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85C" w:rsidRPr="00175F1B" w:rsidRDefault="002F2D15" w:rsidP="002F2D15">
      <w:pPr>
        <w:jc w:val="center"/>
        <w:rPr>
          <w:rFonts w:ascii="Times New Roman" w:hAnsi="Times New Roman" w:cs="Times New Roman"/>
          <w:sz w:val="28"/>
          <w:szCs w:val="28"/>
        </w:rPr>
      </w:pPr>
      <w:r w:rsidRPr="00175F1B">
        <w:rPr>
          <w:rFonts w:ascii="Times New Roman" w:hAnsi="Times New Roman" w:cs="Times New Roman"/>
          <w:sz w:val="28"/>
          <w:szCs w:val="28"/>
        </w:rPr>
        <w:t>İNSANCA YAŞAMAK İÇİN TALEPLERİMİZDE ISRARLIYIZ VE ISRAR ETMEYE DEVAM EDECEĞİZ</w:t>
      </w:r>
    </w:p>
    <w:p w:rsidR="002F2D15" w:rsidRPr="00175F1B" w:rsidRDefault="002F2D15" w:rsidP="00D14E9A">
      <w:pPr>
        <w:ind w:left="-851" w:right="-851" w:firstLine="851"/>
        <w:jc w:val="both"/>
        <w:rPr>
          <w:rFonts w:ascii="Times New Roman" w:hAnsi="Times New Roman" w:cs="Times New Roman"/>
          <w:b/>
          <w:sz w:val="28"/>
          <w:szCs w:val="28"/>
        </w:rPr>
      </w:pPr>
      <w:r w:rsidRPr="00175F1B">
        <w:rPr>
          <w:rFonts w:ascii="Times New Roman" w:hAnsi="Times New Roman" w:cs="Times New Roman"/>
          <w:b/>
          <w:sz w:val="28"/>
          <w:szCs w:val="28"/>
        </w:rPr>
        <w:t xml:space="preserve">Temel ücretlerimizin 6500 TL olarak belirlenmesinde ısrar edeceğiz </w:t>
      </w:r>
      <w:proofErr w:type="gramStart"/>
      <w:r w:rsidRPr="00175F1B">
        <w:rPr>
          <w:rFonts w:ascii="Times New Roman" w:hAnsi="Times New Roman" w:cs="Times New Roman"/>
          <w:b/>
          <w:sz w:val="28"/>
          <w:szCs w:val="28"/>
        </w:rPr>
        <w:t>çünkü;</w:t>
      </w:r>
      <w:proofErr w:type="gramEnd"/>
    </w:p>
    <w:p w:rsidR="002F2D15" w:rsidRPr="00175F1B" w:rsidRDefault="002F2D15" w:rsidP="00D14E9A">
      <w:pPr>
        <w:ind w:left="-851" w:right="-851" w:firstLine="851"/>
        <w:jc w:val="both"/>
        <w:rPr>
          <w:rFonts w:ascii="Times New Roman" w:hAnsi="Times New Roman" w:cs="Times New Roman"/>
          <w:sz w:val="28"/>
          <w:szCs w:val="28"/>
        </w:rPr>
      </w:pPr>
      <w:r w:rsidRPr="00175F1B">
        <w:rPr>
          <w:rFonts w:ascii="Times New Roman" w:hAnsi="Times New Roman" w:cs="Times New Roman"/>
          <w:sz w:val="28"/>
          <w:szCs w:val="28"/>
        </w:rPr>
        <w:t xml:space="preserve">Sağlık ve sosyal hizmet emekçileri olarak ağır ve tehlikeli işlerde çalışıyoruz. Çalışırken sağlığımızdan ve yaşamımızdan oluyoruz. Aynı zamanda yaptığımız işin karşılığı olan insanca yaşamayı sağlayacak bir ücret alamıyoruz. Performans ve ek ödemeler adı altında yapılan ödemelerle ücretlerimiz belirsizleştiriliyor, bu ödemeler emekliliğe yansıtılmadığı için emeklilikte ise açlığa </w:t>
      </w:r>
      <w:proofErr w:type="gramStart"/>
      <w:r w:rsidRPr="00175F1B">
        <w:rPr>
          <w:rFonts w:ascii="Times New Roman" w:hAnsi="Times New Roman" w:cs="Times New Roman"/>
          <w:sz w:val="28"/>
          <w:szCs w:val="28"/>
        </w:rPr>
        <w:t>mahkum</w:t>
      </w:r>
      <w:proofErr w:type="gramEnd"/>
      <w:r w:rsidRPr="00175F1B">
        <w:rPr>
          <w:rFonts w:ascii="Times New Roman" w:hAnsi="Times New Roman" w:cs="Times New Roman"/>
          <w:sz w:val="28"/>
          <w:szCs w:val="28"/>
        </w:rPr>
        <w:t xml:space="preserve"> ediliyoruz. Ayrıca ek gösterge kat sayısının düşük tutulması ile birlikte emekli maaşları, emekli olmamıza engel olmuş durumda.</w:t>
      </w:r>
    </w:p>
    <w:p w:rsidR="002F2D15" w:rsidRPr="00175F1B" w:rsidRDefault="002F2D15" w:rsidP="00D14E9A">
      <w:pPr>
        <w:ind w:left="-851" w:right="-851" w:firstLine="851"/>
        <w:jc w:val="both"/>
        <w:rPr>
          <w:rFonts w:ascii="Times New Roman" w:hAnsi="Times New Roman" w:cs="Times New Roman"/>
          <w:sz w:val="28"/>
          <w:szCs w:val="28"/>
        </w:rPr>
      </w:pPr>
      <w:r w:rsidRPr="00175F1B">
        <w:rPr>
          <w:rFonts w:ascii="Times New Roman" w:hAnsi="Times New Roman" w:cs="Times New Roman"/>
          <w:sz w:val="28"/>
          <w:szCs w:val="28"/>
        </w:rPr>
        <w:t>Buna şimdi bir de yaşanan ekonomik krizle birlikte peş peşe gelen zamlar da eklendi. Elektriğe, doğalgaza, suya ve bütün temel tüketim malzemelerine zam gelirken aldığımız ücretler eridi, alım gücümüz azaldı. Sağlık ve sosyal hizmetler alanında çalışanların temel ücretlerinde 2015 Temmuz’undan bugüne ortalama 270 dolar ile 373 dolar arasında bir kayıp yaşandı.</w:t>
      </w:r>
    </w:p>
    <w:p w:rsidR="00E41BBB" w:rsidRPr="00175F1B" w:rsidRDefault="002F2D15" w:rsidP="00D14E9A">
      <w:pPr>
        <w:ind w:left="-851" w:right="-851" w:firstLine="851"/>
        <w:jc w:val="both"/>
        <w:rPr>
          <w:rFonts w:ascii="Times New Roman" w:hAnsi="Times New Roman" w:cs="Times New Roman"/>
          <w:b/>
          <w:sz w:val="28"/>
          <w:szCs w:val="28"/>
        </w:rPr>
      </w:pPr>
      <w:r w:rsidRPr="00175F1B">
        <w:rPr>
          <w:rFonts w:ascii="Times New Roman" w:hAnsi="Times New Roman" w:cs="Times New Roman"/>
          <w:b/>
          <w:sz w:val="28"/>
          <w:szCs w:val="28"/>
        </w:rPr>
        <w:t>Biliniyor ki TUİK EYLÜL AYI YOKSULLUK SINIRI: 6.167 TL</w:t>
      </w:r>
    </w:p>
    <w:p w:rsidR="002F2D15" w:rsidRPr="00175F1B" w:rsidRDefault="00E41BBB" w:rsidP="00D14E9A">
      <w:pPr>
        <w:ind w:left="-851" w:right="-851" w:firstLine="851"/>
        <w:jc w:val="both"/>
        <w:rPr>
          <w:rFonts w:ascii="Times New Roman" w:hAnsi="Times New Roman" w:cs="Times New Roman"/>
          <w:b/>
          <w:sz w:val="28"/>
          <w:szCs w:val="28"/>
        </w:rPr>
      </w:pPr>
      <w:r w:rsidRPr="00175F1B">
        <w:rPr>
          <w:rFonts w:ascii="Times New Roman" w:hAnsi="Times New Roman" w:cs="Times New Roman"/>
          <w:b/>
          <w:sz w:val="28"/>
          <w:szCs w:val="28"/>
        </w:rPr>
        <w:t>Sağlık ve sosyal hizmet emekçileri</w:t>
      </w:r>
      <w:r w:rsidR="00D14E9A" w:rsidRPr="00175F1B">
        <w:rPr>
          <w:rFonts w:ascii="Times New Roman" w:hAnsi="Times New Roman" w:cs="Times New Roman"/>
          <w:b/>
          <w:sz w:val="28"/>
          <w:szCs w:val="28"/>
        </w:rPr>
        <w:t>;</w:t>
      </w:r>
      <w:r w:rsidR="002F2D15" w:rsidRPr="00175F1B">
        <w:rPr>
          <w:rFonts w:ascii="Times New Roman" w:hAnsi="Times New Roman" w:cs="Times New Roman"/>
          <w:b/>
          <w:sz w:val="28"/>
          <w:szCs w:val="28"/>
        </w:rPr>
        <w:t xml:space="preserve"> </w:t>
      </w:r>
    </w:p>
    <w:p w:rsidR="00E41BBB" w:rsidRPr="00175F1B" w:rsidRDefault="00E41BBB" w:rsidP="00D14E9A">
      <w:pPr>
        <w:pStyle w:val="ListeParagraf"/>
        <w:numPr>
          <w:ilvl w:val="0"/>
          <w:numId w:val="1"/>
        </w:numPr>
        <w:ind w:left="-851" w:right="-851" w:firstLine="851"/>
        <w:jc w:val="both"/>
        <w:rPr>
          <w:rFonts w:ascii="Times New Roman" w:hAnsi="Times New Roman" w:cs="Times New Roman"/>
          <w:b/>
          <w:i/>
          <w:sz w:val="28"/>
          <w:szCs w:val="28"/>
        </w:rPr>
      </w:pPr>
      <w:r w:rsidRPr="00175F1B">
        <w:rPr>
          <w:rFonts w:ascii="Times New Roman" w:hAnsi="Times New Roman" w:cs="Times New Roman"/>
          <w:i/>
          <w:sz w:val="28"/>
          <w:szCs w:val="28"/>
        </w:rPr>
        <w:t>Çalışırken ve emekli</w:t>
      </w:r>
      <w:r w:rsidR="00D14E9A" w:rsidRPr="00175F1B">
        <w:rPr>
          <w:rFonts w:ascii="Times New Roman" w:hAnsi="Times New Roman" w:cs="Times New Roman"/>
          <w:i/>
          <w:sz w:val="28"/>
          <w:szCs w:val="28"/>
        </w:rPr>
        <w:t xml:space="preserve">likte açlığa </w:t>
      </w:r>
      <w:proofErr w:type="gramStart"/>
      <w:r w:rsidR="00D14E9A" w:rsidRPr="00175F1B">
        <w:rPr>
          <w:rFonts w:ascii="Times New Roman" w:hAnsi="Times New Roman" w:cs="Times New Roman"/>
          <w:i/>
          <w:sz w:val="28"/>
          <w:szCs w:val="28"/>
        </w:rPr>
        <w:t>mahkum</w:t>
      </w:r>
      <w:proofErr w:type="gramEnd"/>
      <w:r w:rsidR="00D14E9A" w:rsidRPr="00175F1B">
        <w:rPr>
          <w:rFonts w:ascii="Times New Roman" w:hAnsi="Times New Roman" w:cs="Times New Roman"/>
          <w:i/>
          <w:sz w:val="28"/>
          <w:szCs w:val="28"/>
        </w:rPr>
        <w:t xml:space="preserve"> edildiğimiz</w:t>
      </w:r>
      <w:r w:rsidRPr="00175F1B">
        <w:rPr>
          <w:rFonts w:ascii="Times New Roman" w:hAnsi="Times New Roman" w:cs="Times New Roman"/>
          <w:i/>
          <w:sz w:val="28"/>
          <w:szCs w:val="28"/>
        </w:rPr>
        <w:t>in</w:t>
      </w:r>
      <w:r w:rsidR="006224C6" w:rsidRPr="00175F1B">
        <w:rPr>
          <w:rFonts w:ascii="Times New Roman" w:hAnsi="Times New Roman" w:cs="Times New Roman"/>
          <w:i/>
          <w:sz w:val="28"/>
          <w:szCs w:val="28"/>
        </w:rPr>
        <w:t>,</w:t>
      </w:r>
    </w:p>
    <w:p w:rsidR="00E41BBB" w:rsidRPr="00175F1B" w:rsidRDefault="00E41BBB" w:rsidP="00D14E9A">
      <w:pPr>
        <w:pStyle w:val="ListeParagraf"/>
        <w:numPr>
          <w:ilvl w:val="0"/>
          <w:numId w:val="1"/>
        </w:numPr>
        <w:ind w:left="-851" w:right="-851" w:firstLine="851"/>
        <w:jc w:val="both"/>
        <w:rPr>
          <w:rFonts w:ascii="Times New Roman" w:hAnsi="Times New Roman" w:cs="Times New Roman"/>
          <w:b/>
          <w:i/>
          <w:sz w:val="28"/>
          <w:szCs w:val="28"/>
        </w:rPr>
      </w:pPr>
      <w:r w:rsidRPr="00175F1B">
        <w:rPr>
          <w:rFonts w:ascii="Times New Roman" w:hAnsi="Times New Roman" w:cs="Times New Roman"/>
          <w:i/>
          <w:sz w:val="28"/>
          <w:szCs w:val="28"/>
        </w:rPr>
        <w:t xml:space="preserve">Temel </w:t>
      </w:r>
      <w:r w:rsidR="00D14E9A" w:rsidRPr="00175F1B">
        <w:rPr>
          <w:rFonts w:ascii="Times New Roman" w:hAnsi="Times New Roman" w:cs="Times New Roman"/>
          <w:i/>
          <w:sz w:val="28"/>
          <w:szCs w:val="28"/>
        </w:rPr>
        <w:t>ücretimizin</w:t>
      </w:r>
      <w:r w:rsidR="006224C6" w:rsidRPr="00175F1B">
        <w:rPr>
          <w:rFonts w:ascii="Times New Roman" w:hAnsi="Times New Roman" w:cs="Times New Roman"/>
          <w:i/>
          <w:sz w:val="28"/>
          <w:szCs w:val="28"/>
        </w:rPr>
        <w:t xml:space="preserve"> her</w:t>
      </w:r>
      <w:r w:rsidRPr="00175F1B">
        <w:rPr>
          <w:rFonts w:ascii="Times New Roman" w:hAnsi="Times New Roman" w:cs="Times New Roman"/>
          <w:i/>
          <w:sz w:val="28"/>
          <w:szCs w:val="28"/>
        </w:rPr>
        <w:t xml:space="preserve"> geçen gün daha da azaldığının ve cüzdanı</w:t>
      </w:r>
      <w:r w:rsidR="00D14E9A" w:rsidRPr="00175F1B">
        <w:rPr>
          <w:rFonts w:ascii="Times New Roman" w:hAnsi="Times New Roman" w:cs="Times New Roman"/>
          <w:i/>
          <w:sz w:val="28"/>
          <w:szCs w:val="28"/>
        </w:rPr>
        <w:t>mızın</w:t>
      </w:r>
      <w:r w:rsidRPr="00175F1B">
        <w:rPr>
          <w:rFonts w:ascii="Times New Roman" w:hAnsi="Times New Roman" w:cs="Times New Roman"/>
          <w:i/>
          <w:sz w:val="28"/>
          <w:szCs w:val="28"/>
        </w:rPr>
        <w:t xml:space="preserve"> daha çabuk boşaldığının</w:t>
      </w:r>
      <w:r w:rsidR="006224C6" w:rsidRPr="00175F1B">
        <w:rPr>
          <w:rFonts w:ascii="Times New Roman" w:hAnsi="Times New Roman" w:cs="Times New Roman"/>
          <w:i/>
          <w:sz w:val="28"/>
          <w:szCs w:val="28"/>
        </w:rPr>
        <w:t>,</w:t>
      </w:r>
    </w:p>
    <w:p w:rsidR="00E41BBB" w:rsidRPr="00175F1B" w:rsidRDefault="00E41BBB" w:rsidP="00D14E9A">
      <w:pPr>
        <w:pStyle w:val="ListeParagraf"/>
        <w:numPr>
          <w:ilvl w:val="0"/>
          <w:numId w:val="1"/>
        </w:numPr>
        <w:ind w:left="-851" w:right="-851" w:firstLine="851"/>
        <w:jc w:val="both"/>
        <w:rPr>
          <w:rFonts w:ascii="Times New Roman" w:hAnsi="Times New Roman" w:cs="Times New Roman"/>
          <w:b/>
          <w:i/>
          <w:sz w:val="28"/>
          <w:szCs w:val="28"/>
        </w:rPr>
      </w:pPr>
      <w:r w:rsidRPr="00175F1B">
        <w:rPr>
          <w:rFonts w:ascii="Times New Roman" w:hAnsi="Times New Roman" w:cs="Times New Roman"/>
          <w:i/>
          <w:sz w:val="28"/>
          <w:szCs w:val="28"/>
        </w:rPr>
        <w:t xml:space="preserve"> Ek ödeme ve performans ücretlerinin yükseltildiği yalanlarıyla uyutulmaya çalışıldığı</w:t>
      </w:r>
      <w:r w:rsidR="00D14E9A" w:rsidRPr="00175F1B">
        <w:rPr>
          <w:rFonts w:ascii="Times New Roman" w:hAnsi="Times New Roman" w:cs="Times New Roman"/>
          <w:i/>
          <w:sz w:val="28"/>
          <w:szCs w:val="28"/>
        </w:rPr>
        <w:t>mızın</w:t>
      </w:r>
      <w:r w:rsidRPr="00175F1B">
        <w:rPr>
          <w:rFonts w:ascii="Times New Roman" w:hAnsi="Times New Roman" w:cs="Times New Roman"/>
          <w:i/>
          <w:sz w:val="28"/>
          <w:szCs w:val="28"/>
        </w:rPr>
        <w:t>,</w:t>
      </w:r>
    </w:p>
    <w:p w:rsidR="00E41BBB" w:rsidRPr="00175F1B" w:rsidRDefault="00E41BBB" w:rsidP="00D14E9A">
      <w:pPr>
        <w:pStyle w:val="ListeParagraf"/>
        <w:numPr>
          <w:ilvl w:val="0"/>
          <w:numId w:val="1"/>
        </w:numPr>
        <w:ind w:left="-851" w:right="-851" w:firstLine="851"/>
        <w:jc w:val="both"/>
        <w:rPr>
          <w:rFonts w:ascii="Times New Roman" w:hAnsi="Times New Roman" w:cs="Times New Roman"/>
          <w:b/>
          <w:i/>
          <w:sz w:val="28"/>
          <w:szCs w:val="28"/>
        </w:rPr>
      </w:pPr>
      <w:r w:rsidRPr="00175F1B">
        <w:rPr>
          <w:rFonts w:ascii="Times New Roman" w:hAnsi="Times New Roman" w:cs="Times New Roman"/>
          <w:i/>
          <w:sz w:val="28"/>
          <w:szCs w:val="28"/>
        </w:rPr>
        <w:t>Sadaka verir gibi</w:t>
      </w:r>
      <w:r w:rsidR="00D14E9A" w:rsidRPr="00175F1B">
        <w:rPr>
          <w:rFonts w:ascii="Times New Roman" w:hAnsi="Times New Roman" w:cs="Times New Roman"/>
          <w:i/>
          <w:sz w:val="28"/>
          <w:szCs w:val="28"/>
        </w:rPr>
        <w:t>,</w:t>
      </w:r>
      <w:r w:rsidRPr="00175F1B">
        <w:rPr>
          <w:rFonts w:ascii="Times New Roman" w:hAnsi="Times New Roman" w:cs="Times New Roman"/>
          <w:i/>
          <w:sz w:val="28"/>
          <w:szCs w:val="28"/>
        </w:rPr>
        <w:t xml:space="preserve"> </w:t>
      </w:r>
      <w:r w:rsidR="006224C6" w:rsidRPr="00175F1B">
        <w:rPr>
          <w:rFonts w:ascii="Times New Roman" w:hAnsi="Times New Roman" w:cs="Times New Roman"/>
          <w:i/>
          <w:sz w:val="28"/>
          <w:szCs w:val="28"/>
        </w:rPr>
        <w:t>verdikleri çok</w:t>
      </w:r>
      <w:r w:rsidRPr="00175F1B">
        <w:rPr>
          <w:rFonts w:ascii="Times New Roman" w:hAnsi="Times New Roman" w:cs="Times New Roman"/>
          <w:i/>
          <w:sz w:val="28"/>
          <w:szCs w:val="28"/>
        </w:rPr>
        <w:t xml:space="preserve"> küçük miktarlarda ve belirsiz olan ek ödemelerin ise son yıllarda birçok gerekçeyle ödenmediğinin</w:t>
      </w:r>
      <w:r w:rsidR="006224C6" w:rsidRPr="00175F1B">
        <w:rPr>
          <w:rFonts w:ascii="Times New Roman" w:hAnsi="Times New Roman" w:cs="Times New Roman"/>
          <w:i/>
          <w:sz w:val="28"/>
          <w:szCs w:val="28"/>
        </w:rPr>
        <w:t>,</w:t>
      </w:r>
    </w:p>
    <w:p w:rsidR="00F33052" w:rsidRPr="00175F1B" w:rsidRDefault="00E41BBB" w:rsidP="00F33052">
      <w:pPr>
        <w:pStyle w:val="ListeParagraf"/>
        <w:numPr>
          <w:ilvl w:val="0"/>
          <w:numId w:val="1"/>
        </w:numPr>
        <w:ind w:left="-851" w:right="-851" w:firstLine="851"/>
        <w:jc w:val="both"/>
        <w:rPr>
          <w:rFonts w:ascii="Times New Roman" w:hAnsi="Times New Roman" w:cs="Times New Roman"/>
          <w:b/>
          <w:i/>
          <w:sz w:val="28"/>
          <w:szCs w:val="28"/>
        </w:rPr>
      </w:pPr>
      <w:r w:rsidRPr="00175F1B">
        <w:rPr>
          <w:rFonts w:ascii="Times New Roman" w:hAnsi="Times New Roman" w:cs="Times New Roman"/>
          <w:i/>
          <w:sz w:val="28"/>
          <w:szCs w:val="28"/>
        </w:rPr>
        <w:t xml:space="preserve">Her ay maaş bordrosunda </w:t>
      </w:r>
      <w:r w:rsidR="006224C6" w:rsidRPr="00175F1B">
        <w:rPr>
          <w:rFonts w:ascii="Times New Roman" w:hAnsi="Times New Roman" w:cs="Times New Roman"/>
          <w:i/>
          <w:sz w:val="28"/>
          <w:szCs w:val="28"/>
        </w:rPr>
        <w:t xml:space="preserve">kesilen gelir </w:t>
      </w:r>
      <w:r w:rsidR="00D14E9A" w:rsidRPr="00175F1B">
        <w:rPr>
          <w:rFonts w:ascii="Times New Roman" w:hAnsi="Times New Roman" w:cs="Times New Roman"/>
          <w:i/>
          <w:sz w:val="28"/>
          <w:szCs w:val="28"/>
        </w:rPr>
        <w:t>vergisiyle kuşa çevrilen ücretimizin</w:t>
      </w:r>
      <w:r w:rsidR="006224C6" w:rsidRPr="00175F1B">
        <w:rPr>
          <w:rFonts w:ascii="Times New Roman" w:hAnsi="Times New Roman" w:cs="Times New Roman"/>
          <w:i/>
          <w:sz w:val="28"/>
          <w:szCs w:val="28"/>
        </w:rPr>
        <w:t xml:space="preserve"> </w:t>
      </w:r>
      <w:r w:rsidR="00D14E9A" w:rsidRPr="00175F1B">
        <w:rPr>
          <w:rFonts w:ascii="Times New Roman" w:hAnsi="Times New Roman" w:cs="Times New Roman"/>
          <w:i/>
          <w:sz w:val="28"/>
          <w:szCs w:val="28"/>
        </w:rPr>
        <w:t>yıllardır tanığıyız</w:t>
      </w:r>
      <w:r w:rsidR="006224C6" w:rsidRPr="00175F1B">
        <w:rPr>
          <w:rFonts w:ascii="Times New Roman" w:hAnsi="Times New Roman" w:cs="Times New Roman"/>
          <w:i/>
          <w:sz w:val="28"/>
          <w:szCs w:val="28"/>
        </w:rPr>
        <w:t>.</w:t>
      </w:r>
    </w:p>
    <w:p w:rsidR="006224C6" w:rsidRPr="00175F1B" w:rsidRDefault="00F33052" w:rsidP="00F33052">
      <w:pPr>
        <w:pStyle w:val="ListeParagraf"/>
        <w:ind w:left="0" w:right="-851"/>
        <w:jc w:val="both"/>
        <w:rPr>
          <w:rFonts w:ascii="Times New Roman" w:hAnsi="Times New Roman" w:cs="Times New Roman"/>
          <w:b/>
          <w:i/>
          <w:sz w:val="28"/>
          <w:szCs w:val="28"/>
        </w:rPr>
      </w:pPr>
      <w:r w:rsidRPr="00175F1B">
        <w:rPr>
          <w:rFonts w:ascii="Times New Roman" w:hAnsi="Times New Roman" w:cs="Times New Roman"/>
          <w:i/>
          <w:sz w:val="28"/>
          <w:szCs w:val="28"/>
        </w:rPr>
        <w:t>B</w:t>
      </w:r>
      <w:r w:rsidR="00D14E9A" w:rsidRPr="00175F1B">
        <w:rPr>
          <w:rFonts w:ascii="Times New Roman" w:hAnsi="Times New Roman" w:cs="Times New Roman"/>
          <w:i/>
          <w:sz w:val="28"/>
          <w:szCs w:val="28"/>
        </w:rPr>
        <w:t xml:space="preserve">irilerinin maaşına %26 zam yapılırken bize gelince ödenek yok denilerek % </w:t>
      </w:r>
      <w:r w:rsidRPr="00175F1B">
        <w:rPr>
          <w:rFonts w:ascii="Times New Roman" w:hAnsi="Times New Roman" w:cs="Times New Roman"/>
          <w:i/>
          <w:sz w:val="28"/>
          <w:szCs w:val="28"/>
        </w:rPr>
        <w:t>10’u bile</w:t>
      </w:r>
      <w:r w:rsidR="00D14E9A" w:rsidRPr="00175F1B">
        <w:rPr>
          <w:rFonts w:ascii="Times New Roman" w:hAnsi="Times New Roman" w:cs="Times New Roman"/>
          <w:i/>
          <w:sz w:val="28"/>
          <w:szCs w:val="28"/>
        </w:rPr>
        <w:t xml:space="preserve"> bulmayan </w:t>
      </w:r>
      <w:r w:rsidRPr="00175F1B">
        <w:rPr>
          <w:rFonts w:ascii="Times New Roman" w:hAnsi="Times New Roman" w:cs="Times New Roman"/>
          <w:i/>
          <w:sz w:val="28"/>
          <w:szCs w:val="28"/>
        </w:rPr>
        <w:t xml:space="preserve">zam yapılmasının da tanığıyız. Yeter artık diyoruz, tanık olmaktan bıktık, tükendik işyerlerimizde. </w:t>
      </w:r>
    </w:p>
    <w:p w:rsidR="006224C6" w:rsidRPr="00175F1B" w:rsidRDefault="006224C6" w:rsidP="00E41BBB">
      <w:pPr>
        <w:jc w:val="both"/>
        <w:rPr>
          <w:rFonts w:ascii="Times New Roman" w:hAnsi="Times New Roman" w:cs="Times New Roman"/>
          <w:b/>
          <w:sz w:val="28"/>
          <w:szCs w:val="28"/>
        </w:rPr>
      </w:pPr>
      <w:r w:rsidRPr="00175F1B">
        <w:rPr>
          <w:rFonts w:ascii="Times New Roman" w:hAnsi="Times New Roman" w:cs="Times New Roman"/>
          <w:b/>
          <w:sz w:val="28"/>
          <w:szCs w:val="28"/>
        </w:rPr>
        <w:t>Biz sağlık ve sosyal hizmet emekçileri;</w:t>
      </w:r>
    </w:p>
    <w:p w:rsidR="006224C6" w:rsidRPr="00175F1B" w:rsidRDefault="006224C6" w:rsidP="00A9250E">
      <w:pPr>
        <w:pStyle w:val="ListeParagraf"/>
        <w:numPr>
          <w:ilvl w:val="0"/>
          <w:numId w:val="2"/>
        </w:numPr>
        <w:jc w:val="both"/>
        <w:rPr>
          <w:rFonts w:ascii="Times New Roman" w:hAnsi="Times New Roman" w:cs="Times New Roman"/>
          <w:b/>
          <w:i/>
          <w:sz w:val="28"/>
          <w:szCs w:val="28"/>
        </w:rPr>
      </w:pPr>
      <w:r w:rsidRPr="00175F1B">
        <w:rPr>
          <w:rFonts w:ascii="Times New Roman" w:hAnsi="Times New Roman" w:cs="Times New Roman"/>
          <w:i/>
          <w:sz w:val="28"/>
          <w:szCs w:val="28"/>
        </w:rPr>
        <w:t>Eksik ücretler olan ek ödeme, performans yerine temel ücret belirlenmesini,</w:t>
      </w:r>
    </w:p>
    <w:p w:rsidR="006224C6" w:rsidRPr="00175F1B" w:rsidRDefault="006224C6" w:rsidP="00A9250E">
      <w:pPr>
        <w:pStyle w:val="ListeParagraf"/>
        <w:numPr>
          <w:ilvl w:val="0"/>
          <w:numId w:val="2"/>
        </w:numPr>
        <w:jc w:val="both"/>
        <w:rPr>
          <w:rFonts w:ascii="Times New Roman" w:hAnsi="Times New Roman" w:cs="Times New Roman"/>
          <w:b/>
          <w:i/>
          <w:sz w:val="28"/>
          <w:szCs w:val="28"/>
        </w:rPr>
      </w:pPr>
      <w:r w:rsidRPr="00175F1B">
        <w:rPr>
          <w:rFonts w:ascii="Times New Roman" w:hAnsi="Times New Roman" w:cs="Times New Roman"/>
          <w:i/>
          <w:sz w:val="28"/>
          <w:szCs w:val="28"/>
        </w:rPr>
        <w:t>Tüm ücretler emekliliğe yansıtılmasını</w:t>
      </w:r>
      <w:r w:rsidR="00D14E9A" w:rsidRPr="00175F1B">
        <w:rPr>
          <w:rFonts w:ascii="Times New Roman" w:hAnsi="Times New Roman" w:cs="Times New Roman"/>
          <w:i/>
          <w:sz w:val="28"/>
          <w:szCs w:val="28"/>
        </w:rPr>
        <w:t>,</w:t>
      </w:r>
    </w:p>
    <w:p w:rsidR="006224C6" w:rsidRPr="00175F1B" w:rsidRDefault="006224C6" w:rsidP="00A9250E">
      <w:pPr>
        <w:pStyle w:val="ListeParagraf"/>
        <w:numPr>
          <w:ilvl w:val="0"/>
          <w:numId w:val="2"/>
        </w:numPr>
        <w:jc w:val="both"/>
        <w:rPr>
          <w:rFonts w:ascii="Times New Roman" w:hAnsi="Times New Roman" w:cs="Times New Roman"/>
          <w:b/>
          <w:i/>
          <w:sz w:val="28"/>
          <w:szCs w:val="28"/>
        </w:rPr>
      </w:pPr>
      <w:r w:rsidRPr="00175F1B">
        <w:rPr>
          <w:rFonts w:ascii="Times New Roman" w:hAnsi="Times New Roman" w:cs="Times New Roman"/>
          <w:i/>
          <w:sz w:val="28"/>
          <w:szCs w:val="28"/>
        </w:rPr>
        <w:t>Sabit ödemelere de enflasyon farkı uygulanmasını</w:t>
      </w:r>
      <w:r w:rsidR="00D14E9A" w:rsidRPr="00175F1B">
        <w:rPr>
          <w:rFonts w:ascii="Times New Roman" w:hAnsi="Times New Roman" w:cs="Times New Roman"/>
          <w:i/>
          <w:sz w:val="28"/>
          <w:szCs w:val="28"/>
        </w:rPr>
        <w:t>,</w:t>
      </w:r>
    </w:p>
    <w:p w:rsidR="006224C6" w:rsidRPr="00175F1B" w:rsidRDefault="006224C6" w:rsidP="00A9250E">
      <w:pPr>
        <w:pStyle w:val="ListeParagraf"/>
        <w:numPr>
          <w:ilvl w:val="0"/>
          <w:numId w:val="2"/>
        </w:numPr>
        <w:jc w:val="both"/>
        <w:rPr>
          <w:rFonts w:ascii="Times New Roman" w:hAnsi="Times New Roman" w:cs="Times New Roman"/>
          <w:b/>
          <w:i/>
          <w:sz w:val="28"/>
          <w:szCs w:val="28"/>
        </w:rPr>
      </w:pPr>
      <w:r w:rsidRPr="00175F1B">
        <w:rPr>
          <w:rFonts w:ascii="Times New Roman" w:hAnsi="Times New Roman" w:cs="Times New Roman"/>
          <w:i/>
          <w:sz w:val="28"/>
          <w:szCs w:val="28"/>
        </w:rPr>
        <w:t>Enflasyon farkı uygulanarak, sabit ödemelerdeki oranlar göz önüne alınarak, sabit ödemeler iki katına çıkarılarak maaşa ve emekliliğe yansıtılmasını</w:t>
      </w:r>
      <w:r w:rsidR="00D14E9A" w:rsidRPr="00175F1B">
        <w:rPr>
          <w:rFonts w:ascii="Times New Roman" w:hAnsi="Times New Roman" w:cs="Times New Roman"/>
          <w:i/>
          <w:sz w:val="28"/>
          <w:szCs w:val="28"/>
        </w:rPr>
        <w:t>,</w:t>
      </w:r>
    </w:p>
    <w:p w:rsidR="00D14E9A" w:rsidRPr="00175F1B" w:rsidRDefault="006224C6" w:rsidP="00D14E9A">
      <w:pPr>
        <w:pStyle w:val="ListeParagraf"/>
        <w:numPr>
          <w:ilvl w:val="0"/>
          <w:numId w:val="2"/>
        </w:numPr>
        <w:jc w:val="both"/>
        <w:rPr>
          <w:rFonts w:ascii="Times New Roman" w:hAnsi="Times New Roman" w:cs="Times New Roman"/>
          <w:b/>
          <w:i/>
          <w:sz w:val="28"/>
          <w:szCs w:val="28"/>
        </w:rPr>
      </w:pPr>
      <w:r w:rsidRPr="00175F1B">
        <w:rPr>
          <w:rFonts w:ascii="Times New Roman" w:hAnsi="Times New Roman" w:cs="Times New Roman"/>
          <w:i/>
          <w:sz w:val="28"/>
          <w:szCs w:val="28"/>
        </w:rPr>
        <w:lastRenderedPageBreak/>
        <w:t xml:space="preserve"> Yoksulluk sınırı da göz önüne alındığında sağlık ve sosyal hizmet işkolunda çalışan bir emekçinin maaşı en az 6.500 TL olmasını istiyor ve talep ediyoruz.</w:t>
      </w:r>
    </w:p>
    <w:p w:rsidR="006224C6" w:rsidRPr="00175F1B" w:rsidRDefault="006224C6" w:rsidP="00D14E9A">
      <w:pPr>
        <w:jc w:val="both"/>
        <w:rPr>
          <w:rFonts w:ascii="Times New Roman" w:hAnsi="Times New Roman" w:cs="Times New Roman"/>
          <w:b/>
          <w:sz w:val="28"/>
          <w:szCs w:val="28"/>
        </w:rPr>
      </w:pPr>
      <w:r w:rsidRPr="00175F1B">
        <w:rPr>
          <w:rFonts w:ascii="Times New Roman" w:hAnsi="Times New Roman" w:cs="Times New Roman"/>
          <w:sz w:val="28"/>
          <w:szCs w:val="28"/>
        </w:rPr>
        <w:t xml:space="preserve"> Yani alın terimizin, iş riskimizin ve emeğimizin karşılığını istiyoruz. </w:t>
      </w:r>
    </w:p>
    <w:p w:rsidR="00E41BBB" w:rsidRPr="00175F1B" w:rsidRDefault="006224C6" w:rsidP="002F2D15">
      <w:pPr>
        <w:jc w:val="both"/>
        <w:rPr>
          <w:rFonts w:ascii="Times New Roman" w:hAnsi="Times New Roman" w:cs="Times New Roman"/>
          <w:b/>
          <w:sz w:val="28"/>
          <w:szCs w:val="28"/>
        </w:rPr>
      </w:pPr>
      <w:proofErr w:type="gramStart"/>
      <w:r w:rsidRPr="00175F1B">
        <w:rPr>
          <w:rFonts w:ascii="Times New Roman" w:hAnsi="Times New Roman" w:cs="Times New Roman"/>
          <w:sz w:val="28"/>
          <w:szCs w:val="28"/>
        </w:rPr>
        <w:t xml:space="preserve">Ekonomik krizin faturası zamlarla emekçilerden çıkarılmaya çalışılırken haklı taleplerimizden (iktidarın ve siyasi partilerin seçim vaatlerine de yansıyan) kriz, beka sorunu, ödenek yetersizliği gibi gerekçelerle vazgeçmemiz isteyeneler ve onlara çanak </w:t>
      </w:r>
      <w:r w:rsidR="00D14E9A" w:rsidRPr="00175F1B">
        <w:rPr>
          <w:rFonts w:ascii="Times New Roman" w:hAnsi="Times New Roman" w:cs="Times New Roman"/>
          <w:sz w:val="28"/>
          <w:szCs w:val="28"/>
        </w:rPr>
        <w:t>tutan sözde</w:t>
      </w:r>
      <w:r w:rsidRPr="00175F1B">
        <w:rPr>
          <w:rFonts w:ascii="Times New Roman" w:hAnsi="Times New Roman" w:cs="Times New Roman"/>
          <w:sz w:val="28"/>
          <w:szCs w:val="28"/>
        </w:rPr>
        <w:t xml:space="preserve"> </w:t>
      </w:r>
      <w:r w:rsidR="00D14E9A" w:rsidRPr="00175F1B">
        <w:rPr>
          <w:rFonts w:ascii="Times New Roman" w:hAnsi="Times New Roman" w:cs="Times New Roman"/>
          <w:sz w:val="28"/>
          <w:szCs w:val="28"/>
        </w:rPr>
        <w:t>sendikalar biliniz ki</w:t>
      </w:r>
      <w:r w:rsidRPr="00175F1B">
        <w:rPr>
          <w:rFonts w:ascii="Times New Roman" w:hAnsi="Times New Roman" w:cs="Times New Roman"/>
          <w:sz w:val="28"/>
          <w:szCs w:val="28"/>
        </w:rPr>
        <w:t xml:space="preserve"> biz sağlık ve sosyal hizmet emekçileri olarak bu krizin faturasını ödemeyeceğimiz gibi, haklı taleplerimizden</w:t>
      </w:r>
      <w:r w:rsidR="00D14E9A" w:rsidRPr="00175F1B">
        <w:rPr>
          <w:rFonts w:ascii="Times New Roman" w:hAnsi="Times New Roman" w:cs="Times New Roman"/>
          <w:sz w:val="28"/>
          <w:szCs w:val="28"/>
        </w:rPr>
        <w:t xml:space="preserve"> asla vazgeçmeyeceğiz</w:t>
      </w:r>
      <w:r w:rsidRPr="00175F1B">
        <w:rPr>
          <w:rFonts w:ascii="Times New Roman" w:hAnsi="Times New Roman" w:cs="Times New Roman"/>
          <w:sz w:val="28"/>
          <w:szCs w:val="28"/>
        </w:rPr>
        <w:t>.</w:t>
      </w:r>
      <w:proofErr w:type="gramEnd"/>
    </w:p>
    <w:p w:rsidR="00D114D8" w:rsidRPr="00175F1B" w:rsidRDefault="00D114D8" w:rsidP="002F2D15">
      <w:pPr>
        <w:jc w:val="both"/>
        <w:rPr>
          <w:rFonts w:ascii="Times New Roman" w:hAnsi="Times New Roman" w:cs="Times New Roman"/>
          <w:sz w:val="28"/>
          <w:szCs w:val="28"/>
        </w:rPr>
      </w:pPr>
      <w:r w:rsidRPr="00175F1B">
        <w:rPr>
          <w:rFonts w:ascii="Times New Roman" w:hAnsi="Times New Roman" w:cs="Times New Roman"/>
          <w:sz w:val="28"/>
          <w:szCs w:val="28"/>
        </w:rPr>
        <w:t xml:space="preserve">Israrla </w:t>
      </w:r>
      <w:proofErr w:type="gramStart"/>
      <w:r w:rsidRPr="00175F1B">
        <w:rPr>
          <w:rFonts w:ascii="Times New Roman" w:hAnsi="Times New Roman" w:cs="Times New Roman"/>
          <w:sz w:val="28"/>
          <w:szCs w:val="28"/>
        </w:rPr>
        <w:t>ve  inatla</w:t>
      </w:r>
      <w:proofErr w:type="gramEnd"/>
      <w:r w:rsidRPr="00175F1B">
        <w:rPr>
          <w:rFonts w:ascii="Times New Roman" w:hAnsi="Times New Roman" w:cs="Times New Roman"/>
          <w:sz w:val="28"/>
          <w:szCs w:val="28"/>
        </w:rPr>
        <w:t xml:space="preserve"> ve tüm gerçekliklerimizle diyoruz ki;</w:t>
      </w:r>
    </w:p>
    <w:p w:rsidR="002F2D15" w:rsidRPr="00175F1B" w:rsidRDefault="002F2D15" w:rsidP="002F2D15">
      <w:pPr>
        <w:jc w:val="both"/>
        <w:rPr>
          <w:rFonts w:ascii="Times New Roman" w:hAnsi="Times New Roman" w:cs="Times New Roman"/>
          <w:sz w:val="28"/>
          <w:szCs w:val="28"/>
        </w:rPr>
      </w:pPr>
      <w:r w:rsidRPr="00175F1B">
        <w:rPr>
          <w:rFonts w:ascii="Times New Roman" w:hAnsi="Times New Roman" w:cs="Times New Roman"/>
          <w:sz w:val="28"/>
          <w:szCs w:val="28"/>
        </w:rPr>
        <w:t xml:space="preserve"> </w:t>
      </w:r>
      <w:r w:rsidR="00D114D8" w:rsidRPr="00175F1B">
        <w:rPr>
          <w:rFonts w:ascii="Times New Roman" w:hAnsi="Times New Roman" w:cs="Times New Roman"/>
          <w:sz w:val="28"/>
          <w:szCs w:val="28"/>
        </w:rPr>
        <w:t>İ</w:t>
      </w:r>
      <w:r w:rsidRPr="00175F1B">
        <w:rPr>
          <w:rFonts w:ascii="Times New Roman" w:hAnsi="Times New Roman" w:cs="Times New Roman"/>
          <w:sz w:val="28"/>
          <w:szCs w:val="28"/>
        </w:rPr>
        <w:t xml:space="preserve">nsanca bir yaşam, onurlu bir gelecek için SAĞLIK VE SOSYAL HIZMET IŞKOLUNDA ÇALIŞAN BIR EMEKÇININ MAAŞI EN AZ 6.500 TL OLMALIDIR. </w:t>
      </w:r>
    </w:p>
    <w:p w:rsidR="00E81604" w:rsidRPr="00175F1B" w:rsidRDefault="00E81604" w:rsidP="002F2D15">
      <w:pPr>
        <w:jc w:val="both"/>
        <w:rPr>
          <w:rFonts w:ascii="Times New Roman" w:hAnsi="Times New Roman" w:cs="Times New Roman"/>
          <w:b/>
          <w:sz w:val="28"/>
          <w:szCs w:val="28"/>
        </w:rPr>
      </w:pPr>
      <w:r w:rsidRPr="00175F1B">
        <w:rPr>
          <w:rFonts w:ascii="Times New Roman" w:hAnsi="Times New Roman" w:cs="Times New Roman"/>
          <w:b/>
          <w:sz w:val="28"/>
          <w:szCs w:val="28"/>
        </w:rPr>
        <w:t>YIPRANMA PAYI</w:t>
      </w:r>
    </w:p>
    <w:p w:rsidR="00E81604" w:rsidRPr="00175F1B" w:rsidRDefault="00E81604" w:rsidP="002F2D15">
      <w:pPr>
        <w:jc w:val="both"/>
        <w:rPr>
          <w:rFonts w:ascii="Times New Roman" w:hAnsi="Times New Roman" w:cs="Times New Roman"/>
          <w:b/>
          <w:sz w:val="28"/>
          <w:szCs w:val="28"/>
        </w:rPr>
      </w:pPr>
      <w:r w:rsidRPr="00175F1B">
        <w:rPr>
          <w:rFonts w:ascii="Times New Roman" w:hAnsi="Times New Roman" w:cs="Times New Roman"/>
          <w:sz w:val="28"/>
          <w:szCs w:val="28"/>
        </w:rPr>
        <w:t xml:space="preserve">Çoğumuz çok </w:t>
      </w:r>
      <w:r w:rsidR="002A1C8D" w:rsidRPr="00175F1B">
        <w:rPr>
          <w:rFonts w:ascii="Times New Roman" w:hAnsi="Times New Roman" w:cs="Times New Roman"/>
          <w:sz w:val="28"/>
          <w:szCs w:val="28"/>
        </w:rPr>
        <w:t>tehlikeli</w:t>
      </w:r>
      <w:r w:rsidRPr="00175F1B">
        <w:rPr>
          <w:rFonts w:ascii="Times New Roman" w:hAnsi="Times New Roman" w:cs="Times New Roman"/>
          <w:sz w:val="28"/>
          <w:szCs w:val="28"/>
        </w:rPr>
        <w:t xml:space="preserve"> </w:t>
      </w:r>
      <w:r w:rsidR="002A1C8D" w:rsidRPr="00175F1B">
        <w:rPr>
          <w:rFonts w:ascii="Times New Roman" w:hAnsi="Times New Roman" w:cs="Times New Roman"/>
          <w:sz w:val="28"/>
          <w:szCs w:val="28"/>
        </w:rPr>
        <w:t>alan olarak nitelendirilen işyerlerinde çalışıyoruz. Risklerin ve tehlikelerinin birbiri ile yarıştığı ve çoğu kimsenin farkında olmadığı ve adını bile duymadığı risklerle 7/24 saat yaşıyor sağlık emekçileri. Sağlığın bütünlüğü için mücadele ederken işin</w:t>
      </w:r>
      <w:r w:rsidRPr="00175F1B">
        <w:rPr>
          <w:rFonts w:ascii="Times New Roman" w:hAnsi="Times New Roman" w:cs="Times New Roman"/>
          <w:sz w:val="28"/>
          <w:szCs w:val="28"/>
        </w:rPr>
        <w:t xml:space="preserve"> niteliği ve çalışma koşullarından kaynaklı</w:t>
      </w:r>
      <w:r w:rsidR="002A1C8D" w:rsidRPr="00175F1B">
        <w:rPr>
          <w:rFonts w:ascii="Times New Roman" w:hAnsi="Times New Roman" w:cs="Times New Roman"/>
          <w:sz w:val="28"/>
          <w:szCs w:val="28"/>
        </w:rPr>
        <w:t xml:space="preserve"> olarak sağlığımız bozuluyor, yıpranıyor ve tükeniyoruz</w:t>
      </w:r>
      <w:r w:rsidRPr="00175F1B">
        <w:rPr>
          <w:rFonts w:ascii="Times New Roman" w:hAnsi="Times New Roman" w:cs="Times New Roman"/>
          <w:sz w:val="28"/>
          <w:szCs w:val="28"/>
        </w:rPr>
        <w:t xml:space="preserve">. Bundan dolayı yıpranma payımız en temel haklarımızın başında gelir. 2011 yılından bu yana da </w:t>
      </w:r>
      <w:proofErr w:type="spellStart"/>
      <w:r w:rsidRPr="00175F1B">
        <w:rPr>
          <w:rFonts w:ascii="Times New Roman" w:hAnsi="Times New Roman" w:cs="Times New Roman"/>
          <w:sz w:val="28"/>
          <w:szCs w:val="28"/>
        </w:rPr>
        <w:t>SES’in</w:t>
      </w:r>
      <w:proofErr w:type="spellEnd"/>
      <w:r w:rsidRPr="00175F1B">
        <w:rPr>
          <w:rFonts w:ascii="Times New Roman" w:hAnsi="Times New Roman" w:cs="Times New Roman"/>
          <w:sz w:val="28"/>
          <w:szCs w:val="28"/>
        </w:rPr>
        <w:t xml:space="preserve"> de içinde yer aldığı sağlık emek ve meslek örgütleri yıpranma payını temel gündem yaptı;</w:t>
      </w:r>
    </w:p>
    <w:p w:rsidR="002A1C8D" w:rsidRPr="00175F1B" w:rsidRDefault="002A1C8D" w:rsidP="002A1C8D">
      <w:pPr>
        <w:pStyle w:val="ListeParagraf"/>
        <w:numPr>
          <w:ilvl w:val="0"/>
          <w:numId w:val="3"/>
        </w:numPr>
        <w:jc w:val="both"/>
        <w:rPr>
          <w:rFonts w:ascii="Times New Roman" w:hAnsi="Times New Roman" w:cs="Times New Roman"/>
          <w:b/>
          <w:i/>
          <w:sz w:val="28"/>
          <w:szCs w:val="28"/>
        </w:rPr>
      </w:pPr>
      <w:r w:rsidRPr="00175F1B">
        <w:rPr>
          <w:rFonts w:ascii="Times New Roman" w:hAnsi="Times New Roman" w:cs="Times New Roman"/>
          <w:i/>
          <w:sz w:val="28"/>
          <w:szCs w:val="28"/>
        </w:rPr>
        <w:t>2014 Yılı Aralık ayında hazırlanan yasa tasarısı TBMM Başkanlığı’na, grubu bulunan siyasi partiler ve milletvekillerine ulaştırıldı.</w:t>
      </w:r>
    </w:p>
    <w:p w:rsidR="002A1C8D" w:rsidRPr="00175F1B" w:rsidRDefault="002A1C8D" w:rsidP="002A1C8D">
      <w:pPr>
        <w:pStyle w:val="ListeParagraf"/>
        <w:numPr>
          <w:ilvl w:val="0"/>
          <w:numId w:val="3"/>
        </w:numPr>
        <w:jc w:val="both"/>
        <w:rPr>
          <w:rFonts w:ascii="Times New Roman" w:hAnsi="Times New Roman" w:cs="Times New Roman"/>
          <w:b/>
          <w:i/>
          <w:sz w:val="28"/>
          <w:szCs w:val="28"/>
        </w:rPr>
      </w:pPr>
      <w:r w:rsidRPr="00175F1B">
        <w:rPr>
          <w:rFonts w:ascii="Times New Roman" w:hAnsi="Times New Roman" w:cs="Times New Roman"/>
          <w:i/>
          <w:sz w:val="28"/>
          <w:szCs w:val="28"/>
        </w:rPr>
        <w:t xml:space="preserve"> 2015 yılında CHP ve HDP gruplarınca önerimiz meclise sunuldu ancak AKP tarafından reddedildi. </w:t>
      </w:r>
    </w:p>
    <w:p w:rsidR="002A1C8D" w:rsidRPr="00175F1B" w:rsidRDefault="002A1C8D" w:rsidP="002A1C8D">
      <w:pPr>
        <w:pStyle w:val="ListeParagraf"/>
        <w:numPr>
          <w:ilvl w:val="0"/>
          <w:numId w:val="3"/>
        </w:numPr>
        <w:jc w:val="both"/>
        <w:rPr>
          <w:rFonts w:ascii="Times New Roman" w:hAnsi="Times New Roman" w:cs="Times New Roman"/>
          <w:b/>
          <w:i/>
          <w:sz w:val="28"/>
          <w:szCs w:val="28"/>
        </w:rPr>
      </w:pPr>
      <w:r w:rsidRPr="00175F1B">
        <w:rPr>
          <w:rFonts w:ascii="Times New Roman" w:hAnsi="Times New Roman" w:cs="Times New Roman"/>
          <w:i/>
          <w:sz w:val="28"/>
          <w:szCs w:val="28"/>
        </w:rPr>
        <w:t>2015 yılında imza kampanyası düzenlendi.</w:t>
      </w:r>
    </w:p>
    <w:p w:rsidR="002A1C8D" w:rsidRPr="00175F1B" w:rsidRDefault="002A1C8D" w:rsidP="002A1C8D">
      <w:pPr>
        <w:pStyle w:val="ListeParagraf"/>
        <w:numPr>
          <w:ilvl w:val="0"/>
          <w:numId w:val="3"/>
        </w:numPr>
        <w:jc w:val="both"/>
        <w:rPr>
          <w:rFonts w:ascii="Times New Roman" w:hAnsi="Times New Roman" w:cs="Times New Roman"/>
          <w:b/>
          <w:i/>
          <w:sz w:val="28"/>
          <w:szCs w:val="28"/>
        </w:rPr>
      </w:pPr>
      <w:r w:rsidRPr="00175F1B">
        <w:rPr>
          <w:rFonts w:ascii="Times New Roman" w:hAnsi="Times New Roman" w:cs="Times New Roman"/>
          <w:i/>
          <w:sz w:val="28"/>
          <w:szCs w:val="28"/>
        </w:rPr>
        <w:t xml:space="preserve"> 2015 yılı Nisan-Mayıs aylarında birçok ilde, işyerleri önünde açıklamalar yapıldı.</w:t>
      </w:r>
    </w:p>
    <w:p w:rsidR="002A1C8D" w:rsidRPr="00175F1B" w:rsidRDefault="002A1C8D" w:rsidP="002A1C8D">
      <w:pPr>
        <w:pStyle w:val="ListeParagraf"/>
        <w:numPr>
          <w:ilvl w:val="0"/>
          <w:numId w:val="3"/>
        </w:numPr>
        <w:jc w:val="both"/>
        <w:rPr>
          <w:rFonts w:ascii="Times New Roman" w:hAnsi="Times New Roman" w:cs="Times New Roman"/>
          <w:b/>
          <w:i/>
          <w:sz w:val="28"/>
          <w:szCs w:val="28"/>
        </w:rPr>
      </w:pPr>
      <w:r w:rsidRPr="00175F1B">
        <w:rPr>
          <w:rFonts w:ascii="Times New Roman" w:hAnsi="Times New Roman" w:cs="Times New Roman"/>
          <w:i/>
          <w:sz w:val="28"/>
          <w:szCs w:val="28"/>
        </w:rPr>
        <w:t xml:space="preserve">Hükümet ve Sağlık-Sen tarafından talebimizin bulanıklaştırılmak istenmesine karşı açıklamalar ve tutumlar geliştirildi. </w:t>
      </w:r>
    </w:p>
    <w:p w:rsidR="002A1C8D" w:rsidRPr="00175F1B" w:rsidRDefault="002A1C8D" w:rsidP="002A1C8D">
      <w:pPr>
        <w:pStyle w:val="ListeParagraf"/>
        <w:numPr>
          <w:ilvl w:val="0"/>
          <w:numId w:val="3"/>
        </w:numPr>
        <w:jc w:val="both"/>
        <w:rPr>
          <w:rFonts w:ascii="Times New Roman" w:hAnsi="Times New Roman" w:cs="Times New Roman"/>
          <w:b/>
          <w:i/>
          <w:sz w:val="28"/>
          <w:szCs w:val="28"/>
        </w:rPr>
      </w:pPr>
      <w:r w:rsidRPr="00175F1B">
        <w:rPr>
          <w:rFonts w:ascii="Times New Roman" w:hAnsi="Times New Roman" w:cs="Times New Roman"/>
          <w:i/>
          <w:sz w:val="28"/>
          <w:szCs w:val="28"/>
        </w:rPr>
        <w:t xml:space="preserve">Emekçilerin ısrarı ile talebimiz 2015 yılında yapılan toplu sözleşmeye konuldu. Toplu sözleşme kararlarını görmezlikten gelen hükümete ve yandaş sendikaya rağmen yıpranma payı sürekli gündemde tutuldu. </w:t>
      </w:r>
    </w:p>
    <w:p w:rsidR="002A1C8D" w:rsidRPr="00175F1B" w:rsidRDefault="002A1C8D" w:rsidP="002A1C8D">
      <w:pPr>
        <w:pStyle w:val="ListeParagraf"/>
        <w:numPr>
          <w:ilvl w:val="0"/>
          <w:numId w:val="3"/>
        </w:numPr>
        <w:jc w:val="both"/>
        <w:rPr>
          <w:rFonts w:ascii="Times New Roman" w:hAnsi="Times New Roman" w:cs="Times New Roman"/>
          <w:b/>
          <w:i/>
          <w:sz w:val="28"/>
          <w:szCs w:val="28"/>
        </w:rPr>
      </w:pPr>
      <w:r w:rsidRPr="00175F1B">
        <w:rPr>
          <w:rFonts w:ascii="Times New Roman" w:hAnsi="Times New Roman" w:cs="Times New Roman"/>
          <w:i/>
          <w:sz w:val="28"/>
          <w:szCs w:val="28"/>
        </w:rPr>
        <w:t xml:space="preserve">2016 yılında emekçileri fazla çalıştırmak amaçlı bir fiili hizmet yasası </w:t>
      </w:r>
      <w:proofErr w:type="spellStart"/>
      <w:r w:rsidRPr="00175F1B">
        <w:rPr>
          <w:rFonts w:ascii="Times New Roman" w:hAnsi="Times New Roman" w:cs="Times New Roman"/>
          <w:i/>
          <w:sz w:val="28"/>
          <w:szCs w:val="28"/>
        </w:rPr>
        <w:t>gündemleştirildi</w:t>
      </w:r>
      <w:proofErr w:type="spellEnd"/>
      <w:r w:rsidRPr="00175F1B">
        <w:rPr>
          <w:rFonts w:ascii="Times New Roman" w:hAnsi="Times New Roman" w:cs="Times New Roman"/>
          <w:i/>
          <w:sz w:val="28"/>
          <w:szCs w:val="28"/>
        </w:rPr>
        <w:t>. Yoğun tepkimiz üzerine bu yasa tasarısı geri çekildi.</w:t>
      </w:r>
    </w:p>
    <w:p w:rsidR="007D44E2" w:rsidRPr="00175F1B" w:rsidRDefault="007D44E2" w:rsidP="002A1C8D">
      <w:pPr>
        <w:pStyle w:val="ListeParagraf"/>
        <w:numPr>
          <w:ilvl w:val="0"/>
          <w:numId w:val="3"/>
        </w:numPr>
        <w:jc w:val="both"/>
        <w:rPr>
          <w:rFonts w:ascii="Times New Roman" w:hAnsi="Times New Roman" w:cs="Times New Roman"/>
          <w:b/>
          <w:i/>
          <w:sz w:val="28"/>
          <w:szCs w:val="28"/>
        </w:rPr>
      </w:pPr>
      <w:r w:rsidRPr="00175F1B">
        <w:rPr>
          <w:rFonts w:ascii="Times New Roman" w:hAnsi="Times New Roman" w:cs="Times New Roman"/>
          <w:i/>
          <w:sz w:val="28"/>
          <w:szCs w:val="28"/>
        </w:rPr>
        <w:lastRenderedPageBreak/>
        <w:t xml:space="preserve"> </w:t>
      </w:r>
      <w:r w:rsidR="002A1C8D" w:rsidRPr="00175F1B">
        <w:rPr>
          <w:rFonts w:ascii="Times New Roman" w:hAnsi="Times New Roman" w:cs="Times New Roman"/>
          <w:i/>
          <w:sz w:val="28"/>
          <w:szCs w:val="28"/>
        </w:rPr>
        <w:t>En sonunda Temmuz 2018 tarihinde ta</w:t>
      </w:r>
      <w:r w:rsidRPr="00175F1B">
        <w:rPr>
          <w:rFonts w:ascii="Times New Roman" w:hAnsi="Times New Roman" w:cs="Times New Roman"/>
          <w:i/>
          <w:sz w:val="28"/>
          <w:szCs w:val="28"/>
        </w:rPr>
        <w:t xml:space="preserve"> lebimiz torba yasa ile TBMM’ye getirildi.</w:t>
      </w:r>
    </w:p>
    <w:p w:rsidR="007D44E2" w:rsidRPr="00175F1B" w:rsidRDefault="007D44E2" w:rsidP="002A1C8D">
      <w:pPr>
        <w:pStyle w:val="ListeParagraf"/>
        <w:numPr>
          <w:ilvl w:val="0"/>
          <w:numId w:val="3"/>
        </w:numPr>
        <w:jc w:val="both"/>
        <w:rPr>
          <w:rFonts w:ascii="Times New Roman" w:hAnsi="Times New Roman" w:cs="Times New Roman"/>
          <w:b/>
          <w:i/>
          <w:sz w:val="28"/>
          <w:szCs w:val="28"/>
        </w:rPr>
      </w:pPr>
      <w:r w:rsidRPr="00175F1B">
        <w:rPr>
          <w:rFonts w:ascii="Times New Roman" w:hAnsi="Times New Roman" w:cs="Times New Roman"/>
          <w:i/>
          <w:sz w:val="28"/>
          <w:szCs w:val="28"/>
        </w:rPr>
        <w:t xml:space="preserve"> “Yıpranma payı hakkımız torbaya sığmaz “ diyerek talebimizi açıklamalarla ve TBMM komisyon oturumlarında dile getirdik.</w:t>
      </w:r>
    </w:p>
    <w:p w:rsidR="00273606" w:rsidRPr="00175F1B" w:rsidRDefault="00273606" w:rsidP="001A09DF">
      <w:pPr>
        <w:pStyle w:val="ListeParagraf"/>
        <w:numPr>
          <w:ilvl w:val="0"/>
          <w:numId w:val="3"/>
        </w:numPr>
        <w:jc w:val="both"/>
        <w:rPr>
          <w:rFonts w:ascii="Times New Roman" w:hAnsi="Times New Roman" w:cs="Times New Roman"/>
          <w:i/>
          <w:sz w:val="28"/>
          <w:szCs w:val="28"/>
        </w:rPr>
      </w:pPr>
      <w:r w:rsidRPr="00175F1B">
        <w:rPr>
          <w:rFonts w:ascii="Times New Roman" w:hAnsi="Times New Roman" w:cs="Times New Roman"/>
          <w:i/>
          <w:sz w:val="28"/>
          <w:szCs w:val="28"/>
        </w:rPr>
        <w:t xml:space="preserve"> </w:t>
      </w:r>
      <w:r w:rsidR="007D44E2" w:rsidRPr="00175F1B">
        <w:rPr>
          <w:rFonts w:ascii="Times New Roman" w:hAnsi="Times New Roman" w:cs="Times New Roman"/>
          <w:i/>
          <w:sz w:val="28"/>
          <w:szCs w:val="28"/>
        </w:rPr>
        <w:t>3 Ağustos 2018 Resmi Gazete ‘de yayınlanarak çıkan yasa; sağlık ve sosyal hizmet emekçilerinin taleplerini karşılamayan, MHP-AKP ve yandaş sendikaların onayı ile emekçilerin mücadelesinin baskısını azaltmak için sınırlandırılmış bir kanun oldu</w:t>
      </w:r>
      <w:r w:rsidRPr="00175F1B">
        <w:rPr>
          <w:rFonts w:ascii="Times New Roman" w:hAnsi="Times New Roman" w:cs="Times New Roman"/>
          <w:i/>
          <w:sz w:val="28"/>
          <w:szCs w:val="28"/>
        </w:rPr>
        <w:t xml:space="preserve">. Ama bu kanun temel talebimizi tam olarak karşılamamaktadır. </w:t>
      </w:r>
    </w:p>
    <w:p w:rsidR="00273606" w:rsidRPr="00175F1B" w:rsidRDefault="00273606" w:rsidP="00273606">
      <w:pPr>
        <w:jc w:val="both"/>
        <w:rPr>
          <w:rFonts w:ascii="Times New Roman" w:hAnsi="Times New Roman" w:cs="Times New Roman"/>
          <w:b/>
          <w:sz w:val="28"/>
          <w:szCs w:val="28"/>
        </w:rPr>
      </w:pPr>
      <w:r w:rsidRPr="00175F1B">
        <w:rPr>
          <w:rFonts w:ascii="Times New Roman" w:hAnsi="Times New Roman" w:cs="Times New Roman"/>
          <w:b/>
          <w:sz w:val="28"/>
          <w:szCs w:val="28"/>
        </w:rPr>
        <w:t xml:space="preserve">Bu nedenle Biz sağlık ve sosyal hizmet emekçileri olarak; </w:t>
      </w:r>
    </w:p>
    <w:p w:rsidR="00273606" w:rsidRPr="00175F1B" w:rsidRDefault="00273606" w:rsidP="00273606">
      <w:pPr>
        <w:pStyle w:val="ListeParagraf"/>
        <w:numPr>
          <w:ilvl w:val="0"/>
          <w:numId w:val="4"/>
        </w:numPr>
        <w:jc w:val="both"/>
        <w:rPr>
          <w:rFonts w:ascii="Times New Roman" w:hAnsi="Times New Roman" w:cs="Times New Roman"/>
          <w:i/>
          <w:sz w:val="28"/>
          <w:szCs w:val="28"/>
        </w:rPr>
      </w:pPr>
      <w:r w:rsidRPr="00175F1B">
        <w:rPr>
          <w:rFonts w:ascii="Times New Roman" w:hAnsi="Times New Roman" w:cs="Times New Roman"/>
          <w:i/>
          <w:sz w:val="28"/>
          <w:szCs w:val="28"/>
        </w:rPr>
        <w:t>Yıpranma payının tüm Sağlık ve Sosyal Hizmet Emekçilerini kapsamasını,</w:t>
      </w:r>
    </w:p>
    <w:p w:rsidR="00273606" w:rsidRPr="00175F1B" w:rsidRDefault="00273606" w:rsidP="00273606">
      <w:pPr>
        <w:pStyle w:val="ListeParagraf"/>
        <w:numPr>
          <w:ilvl w:val="0"/>
          <w:numId w:val="4"/>
        </w:numPr>
        <w:jc w:val="both"/>
        <w:rPr>
          <w:rFonts w:ascii="Times New Roman" w:hAnsi="Times New Roman" w:cs="Times New Roman"/>
          <w:i/>
          <w:sz w:val="28"/>
          <w:szCs w:val="28"/>
        </w:rPr>
      </w:pPr>
      <w:r w:rsidRPr="00175F1B">
        <w:rPr>
          <w:rFonts w:ascii="Times New Roman" w:hAnsi="Times New Roman" w:cs="Times New Roman"/>
          <w:i/>
          <w:sz w:val="28"/>
          <w:szCs w:val="28"/>
        </w:rPr>
        <w:t xml:space="preserve">Geçmiş çalışma sürelerini de </w:t>
      </w:r>
      <w:proofErr w:type="gramStart"/>
      <w:r w:rsidRPr="00175F1B">
        <w:rPr>
          <w:rFonts w:ascii="Times New Roman" w:hAnsi="Times New Roman" w:cs="Times New Roman"/>
          <w:i/>
          <w:sz w:val="28"/>
          <w:szCs w:val="28"/>
        </w:rPr>
        <w:t>dahil</w:t>
      </w:r>
      <w:proofErr w:type="gramEnd"/>
      <w:r w:rsidRPr="00175F1B">
        <w:rPr>
          <w:rFonts w:ascii="Times New Roman" w:hAnsi="Times New Roman" w:cs="Times New Roman"/>
          <w:i/>
          <w:sz w:val="28"/>
          <w:szCs w:val="28"/>
        </w:rPr>
        <w:t xml:space="preserve"> ederek hesaplanmasını,</w:t>
      </w:r>
    </w:p>
    <w:p w:rsidR="00273606" w:rsidRPr="00175F1B" w:rsidRDefault="00273606" w:rsidP="003A72C2">
      <w:pPr>
        <w:pStyle w:val="ListeParagraf"/>
        <w:numPr>
          <w:ilvl w:val="0"/>
          <w:numId w:val="4"/>
        </w:numPr>
        <w:jc w:val="both"/>
        <w:rPr>
          <w:rFonts w:ascii="Times New Roman" w:hAnsi="Times New Roman" w:cs="Times New Roman"/>
          <w:i/>
          <w:sz w:val="28"/>
          <w:szCs w:val="28"/>
        </w:rPr>
      </w:pPr>
      <w:r w:rsidRPr="00175F1B">
        <w:rPr>
          <w:rFonts w:ascii="Times New Roman" w:hAnsi="Times New Roman" w:cs="Times New Roman"/>
          <w:i/>
          <w:sz w:val="28"/>
          <w:szCs w:val="28"/>
        </w:rPr>
        <w:t xml:space="preserve"> Fiili çalışma şartının kaldırılmasını,</w:t>
      </w:r>
    </w:p>
    <w:p w:rsidR="00273606" w:rsidRPr="00175F1B" w:rsidRDefault="00273606" w:rsidP="00F6432C">
      <w:pPr>
        <w:pStyle w:val="ListeParagraf"/>
        <w:numPr>
          <w:ilvl w:val="0"/>
          <w:numId w:val="4"/>
        </w:numPr>
        <w:jc w:val="both"/>
        <w:rPr>
          <w:rFonts w:ascii="Times New Roman" w:hAnsi="Times New Roman" w:cs="Times New Roman"/>
          <w:i/>
          <w:sz w:val="28"/>
          <w:szCs w:val="28"/>
        </w:rPr>
      </w:pPr>
      <w:r w:rsidRPr="00175F1B">
        <w:rPr>
          <w:rFonts w:ascii="Times New Roman" w:hAnsi="Times New Roman" w:cs="Times New Roman"/>
          <w:i/>
          <w:sz w:val="28"/>
          <w:szCs w:val="28"/>
        </w:rPr>
        <w:t>6331 sayılı İş(</w:t>
      </w:r>
      <w:proofErr w:type="spellStart"/>
      <w:r w:rsidRPr="00175F1B">
        <w:rPr>
          <w:rFonts w:ascii="Times New Roman" w:hAnsi="Times New Roman" w:cs="Times New Roman"/>
          <w:i/>
          <w:sz w:val="28"/>
          <w:szCs w:val="28"/>
        </w:rPr>
        <w:t>çi</w:t>
      </w:r>
      <w:proofErr w:type="spellEnd"/>
      <w:r w:rsidRPr="00175F1B">
        <w:rPr>
          <w:rFonts w:ascii="Times New Roman" w:hAnsi="Times New Roman" w:cs="Times New Roman"/>
          <w:i/>
          <w:sz w:val="28"/>
          <w:szCs w:val="28"/>
        </w:rPr>
        <w:t xml:space="preserve">) Sağlığı ve Güvenliği Kanunu ile </w:t>
      </w:r>
      <w:proofErr w:type="spellStart"/>
      <w:r w:rsidRPr="00175F1B">
        <w:rPr>
          <w:rFonts w:ascii="Times New Roman" w:hAnsi="Times New Roman" w:cs="Times New Roman"/>
          <w:i/>
          <w:sz w:val="28"/>
          <w:szCs w:val="28"/>
        </w:rPr>
        <w:t>bağlantılandırılarak</w:t>
      </w:r>
      <w:proofErr w:type="spellEnd"/>
      <w:r w:rsidRPr="00175F1B">
        <w:rPr>
          <w:rFonts w:ascii="Times New Roman" w:hAnsi="Times New Roman" w:cs="Times New Roman"/>
          <w:i/>
          <w:sz w:val="28"/>
          <w:szCs w:val="28"/>
        </w:rPr>
        <w:t xml:space="preserve"> çalışanın risk ve riske </w:t>
      </w:r>
      <w:proofErr w:type="spellStart"/>
      <w:r w:rsidRPr="00175F1B">
        <w:rPr>
          <w:rFonts w:ascii="Times New Roman" w:hAnsi="Times New Roman" w:cs="Times New Roman"/>
          <w:i/>
          <w:sz w:val="28"/>
          <w:szCs w:val="28"/>
        </w:rPr>
        <w:t>maruziyet</w:t>
      </w:r>
      <w:proofErr w:type="spellEnd"/>
      <w:r w:rsidRPr="00175F1B">
        <w:rPr>
          <w:rFonts w:ascii="Times New Roman" w:hAnsi="Times New Roman" w:cs="Times New Roman"/>
          <w:i/>
          <w:sz w:val="28"/>
          <w:szCs w:val="28"/>
        </w:rPr>
        <w:t xml:space="preserve"> sürelerinin de dikkate alınmasını talep ediyoruz. </w:t>
      </w:r>
    </w:p>
    <w:p w:rsidR="001B1E6E" w:rsidRPr="00175F1B" w:rsidRDefault="00F30E24" w:rsidP="002F2D15">
      <w:pPr>
        <w:jc w:val="both"/>
        <w:rPr>
          <w:rFonts w:ascii="Times New Roman" w:hAnsi="Times New Roman" w:cs="Times New Roman"/>
          <w:sz w:val="28"/>
          <w:szCs w:val="28"/>
        </w:rPr>
      </w:pPr>
      <w:r w:rsidRPr="00175F1B">
        <w:rPr>
          <w:rFonts w:ascii="Times New Roman" w:hAnsi="Times New Roman" w:cs="Times New Roman"/>
          <w:sz w:val="28"/>
          <w:szCs w:val="28"/>
        </w:rPr>
        <w:t>Bizler çok şey istemiyoruz. Uykusuz gecelerimizin, yediğimiz yumrukların, işittiğimiz hakaretlerin, ayaklarımızın sızısının, varislerimizin ağrısının, aldığımız yoksulluk düzeyinde ücrete rağmen, hastayı müşteri olarak görmemiz için çabalayanlara rağmen, nitelikli sağlık hizmeti için vermek için gösterdiğimiz üstün çabanın karşılığını istiyoruz ve bu t</w:t>
      </w:r>
      <w:r w:rsidR="00273606" w:rsidRPr="00175F1B">
        <w:rPr>
          <w:rFonts w:ascii="Times New Roman" w:hAnsi="Times New Roman" w:cs="Times New Roman"/>
          <w:sz w:val="28"/>
          <w:szCs w:val="28"/>
        </w:rPr>
        <w:t xml:space="preserve">alebimizde </w:t>
      </w:r>
      <w:r w:rsidRPr="00175F1B">
        <w:rPr>
          <w:rFonts w:ascii="Times New Roman" w:hAnsi="Times New Roman" w:cs="Times New Roman"/>
          <w:sz w:val="28"/>
          <w:szCs w:val="28"/>
        </w:rPr>
        <w:t xml:space="preserve">de de </w:t>
      </w:r>
      <w:r w:rsidR="00273606" w:rsidRPr="00175F1B">
        <w:rPr>
          <w:rFonts w:ascii="Times New Roman" w:hAnsi="Times New Roman" w:cs="Times New Roman"/>
          <w:sz w:val="28"/>
          <w:szCs w:val="28"/>
        </w:rPr>
        <w:t>ısrar etmeye devam edeceğiz.</w:t>
      </w:r>
    </w:p>
    <w:p w:rsidR="001B1E6E" w:rsidRPr="00175F1B" w:rsidRDefault="001B1E6E" w:rsidP="002F2D15">
      <w:pPr>
        <w:jc w:val="both"/>
        <w:rPr>
          <w:rFonts w:ascii="Times New Roman" w:hAnsi="Times New Roman" w:cs="Times New Roman"/>
          <w:b/>
          <w:sz w:val="28"/>
          <w:szCs w:val="28"/>
        </w:rPr>
      </w:pPr>
      <w:r w:rsidRPr="00175F1B">
        <w:rPr>
          <w:rFonts w:ascii="Times New Roman" w:hAnsi="Times New Roman" w:cs="Times New Roman"/>
          <w:b/>
          <w:sz w:val="28"/>
          <w:szCs w:val="28"/>
        </w:rPr>
        <w:t xml:space="preserve">3600 Ek Gösterge Hakkımız Vaatlerle Geçiştirilemez </w:t>
      </w:r>
    </w:p>
    <w:p w:rsidR="009B1B24" w:rsidRPr="00175F1B" w:rsidRDefault="00DC0005" w:rsidP="002F2D15">
      <w:pPr>
        <w:jc w:val="both"/>
        <w:rPr>
          <w:rFonts w:ascii="Times New Roman" w:hAnsi="Times New Roman" w:cs="Times New Roman"/>
          <w:sz w:val="28"/>
          <w:szCs w:val="28"/>
        </w:rPr>
      </w:pPr>
      <w:r w:rsidRPr="00175F1B">
        <w:rPr>
          <w:rFonts w:ascii="Times New Roman" w:hAnsi="Times New Roman" w:cs="Times New Roman"/>
          <w:sz w:val="28"/>
          <w:szCs w:val="28"/>
        </w:rPr>
        <w:t>Biz sağlık ve sosyal hizmet emekçileri işimizi öylesine bir ciddiyetle yapıyoruz ki ve yapmak zorundayız ki hepiniz bunu biliyorsunuz zaten… Bizlere emanet edilen şeyin öylesine kutsal</w:t>
      </w:r>
      <w:r w:rsidR="009B1B24" w:rsidRPr="00175F1B">
        <w:rPr>
          <w:rFonts w:ascii="Times New Roman" w:hAnsi="Times New Roman" w:cs="Times New Roman"/>
          <w:sz w:val="28"/>
          <w:szCs w:val="28"/>
        </w:rPr>
        <w:t>,</w:t>
      </w:r>
      <w:r w:rsidRPr="00175F1B">
        <w:rPr>
          <w:rFonts w:ascii="Times New Roman" w:hAnsi="Times New Roman" w:cs="Times New Roman"/>
          <w:sz w:val="28"/>
          <w:szCs w:val="28"/>
        </w:rPr>
        <w:t xml:space="preserve"> öylesine değerli olduğunu da…</w:t>
      </w:r>
    </w:p>
    <w:p w:rsidR="0035538C" w:rsidRPr="00175F1B" w:rsidRDefault="009B1B24" w:rsidP="002F2D15">
      <w:pPr>
        <w:jc w:val="both"/>
        <w:rPr>
          <w:rFonts w:ascii="Times New Roman" w:hAnsi="Times New Roman" w:cs="Times New Roman"/>
          <w:sz w:val="28"/>
          <w:szCs w:val="28"/>
        </w:rPr>
      </w:pPr>
      <w:r w:rsidRPr="00175F1B">
        <w:rPr>
          <w:rFonts w:ascii="Times New Roman" w:hAnsi="Times New Roman" w:cs="Times New Roman"/>
          <w:sz w:val="28"/>
          <w:szCs w:val="28"/>
        </w:rPr>
        <w:t xml:space="preserve">Sağlık ve sosyal hizmet emekçileri çalışırken yoksulluk, emeklilikte de açlık sınırında yaşıyorlar. Yıpranmasına ve emeklilik süresi (bu kadar yüksek yaşta emekliliğe rağmen) dolmasına rağmen emekli olmak istemiyorlar. Bizleri işimizle aşımızla terbiye etmeye çalışıyor, ölümü gösterip sıtmaya razı etmeye çalışıyorlar. Hakkımızın karşılığını verirken </w:t>
      </w:r>
      <w:r w:rsidR="0035538C" w:rsidRPr="00175F1B">
        <w:rPr>
          <w:rFonts w:ascii="Times New Roman" w:hAnsi="Times New Roman" w:cs="Times New Roman"/>
          <w:sz w:val="28"/>
          <w:szCs w:val="28"/>
        </w:rPr>
        <w:t>de lütuf</w:t>
      </w:r>
      <w:r w:rsidRPr="00175F1B">
        <w:rPr>
          <w:rFonts w:ascii="Times New Roman" w:hAnsi="Times New Roman" w:cs="Times New Roman"/>
          <w:sz w:val="28"/>
          <w:szCs w:val="28"/>
        </w:rPr>
        <w:t xml:space="preserve"> ediyormuş gibi davranıp, </w:t>
      </w:r>
      <w:r w:rsidR="00DC0005" w:rsidRPr="00175F1B">
        <w:rPr>
          <w:rFonts w:ascii="Times New Roman" w:hAnsi="Times New Roman" w:cs="Times New Roman"/>
          <w:sz w:val="28"/>
          <w:szCs w:val="28"/>
        </w:rPr>
        <w:t xml:space="preserve">emekçilerin haklı ve meşru taleplerini seçim malzemesi haline getiriyorlar. </w:t>
      </w:r>
      <w:r w:rsidRPr="00175F1B">
        <w:rPr>
          <w:rFonts w:ascii="Times New Roman" w:hAnsi="Times New Roman" w:cs="Times New Roman"/>
          <w:sz w:val="28"/>
          <w:szCs w:val="28"/>
        </w:rPr>
        <w:t>3600</w:t>
      </w:r>
      <w:r w:rsidR="00DC0005" w:rsidRPr="00175F1B">
        <w:rPr>
          <w:rFonts w:ascii="Times New Roman" w:hAnsi="Times New Roman" w:cs="Times New Roman"/>
          <w:sz w:val="28"/>
          <w:szCs w:val="28"/>
        </w:rPr>
        <w:t xml:space="preserve"> ek gösterge</w:t>
      </w:r>
      <w:r w:rsidRPr="00175F1B">
        <w:rPr>
          <w:rFonts w:ascii="Times New Roman" w:hAnsi="Times New Roman" w:cs="Times New Roman"/>
          <w:sz w:val="28"/>
          <w:szCs w:val="28"/>
        </w:rPr>
        <w:t xml:space="preserve"> talebi de bir seçim malzemesi </w:t>
      </w:r>
      <w:r w:rsidR="0035538C" w:rsidRPr="00175F1B">
        <w:rPr>
          <w:rFonts w:ascii="Times New Roman" w:hAnsi="Times New Roman" w:cs="Times New Roman"/>
          <w:sz w:val="28"/>
          <w:szCs w:val="28"/>
        </w:rPr>
        <w:t xml:space="preserve">haline getirildi. Bizler nasıl ki büyük bir çaba ve ciddiyetle işimizi yapıyorsak devlet yetkilileri de devlet ciddiyetine yakışan bir tutum sergilemeli ve verdikleri sözü tutmalıdır. Ne </w:t>
      </w:r>
      <w:r w:rsidR="002179D2" w:rsidRPr="00175F1B">
        <w:rPr>
          <w:rFonts w:ascii="Times New Roman" w:hAnsi="Times New Roman" w:cs="Times New Roman"/>
          <w:sz w:val="28"/>
          <w:szCs w:val="28"/>
        </w:rPr>
        <w:t>emeğimiz ne</w:t>
      </w:r>
      <w:r w:rsidR="0035538C" w:rsidRPr="00175F1B">
        <w:rPr>
          <w:rFonts w:ascii="Times New Roman" w:hAnsi="Times New Roman" w:cs="Times New Roman"/>
          <w:sz w:val="28"/>
          <w:szCs w:val="28"/>
        </w:rPr>
        <w:t xml:space="preserve"> geleceğimiz ne de onurumuz seçim malzemesi değildir. </w:t>
      </w:r>
    </w:p>
    <w:p w:rsidR="0035538C" w:rsidRPr="00175F1B" w:rsidRDefault="0035538C" w:rsidP="002F2D15">
      <w:pPr>
        <w:jc w:val="both"/>
        <w:rPr>
          <w:rFonts w:ascii="Times New Roman" w:hAnsi="Times New Roman" w:cs="Times New Roman"/>
          <w:b/>
          <w:sz w:val="28"/>
          <w:szCs w:val="28"/>
        </w:rPr>
      </w:pPr>
      <w:r w:rsidRPr="00175F1B">
        <w:rPr>
          <w:rFonts w:ascii="Times New Roman" w:hAnsi="Times New Roman" w:cs="Times New Roman"/>
          <w:b/>
          <w:sz w:val="28"/>
          <w:szCs w:val="28"/>
        </w:rPr>
        <w:t>Bu nedenle biz sağlık ve sosyal hizmet emekçileri diyoruz ki;</w:t>
      </w:r>
    </w:p>
    <w:p w:rsidR="00E81604" w:rsidRPr="00175F1B" w:rsidRDefault="0035538C" w:rsidP="002F2D15">
      <w:pPr>
        <w:jc w:val="both"/>
        <w:rPr>
          <w:rFonts w:ascii="Times New Roman" w:hAnsi="Times New Roman" w:cs="Times New Roman"/>
          <w:sz w:val="28"/>
          <w:szCs w:val="28"/>
        </w:rPr>
      </w:pPr>
      <w:r w:rsidRPr="00175F1B">
        <w:rPr>
          <w:rFonts w:ascii="Times New Roman" w:hAnsi="Times New Roman" w:cs="Times New Roman"/>
          <w:sz w:val="28"/>
          <w:szCs w:val="28"/>
        </w:rPr>
        <w:lastRenderedPageBreak/>
        <w:t>Çalışırken vermediğiniz emeğimizin ve hizmetlerimizin takdirini bari emeklikte verin.</w:t>
      </w:r>
      <w:r w:rsidR="002179D2" w:rsidRPr="00175F1B">
        <w:rPr>
          <w:rFonts w:ascii="Times New Roman" w:hAnsi="Times New Roman" w:cs="Times New Roman"/>
          <w:sz w:val="28"/>
          <w:szCs w:val="28"/>
        </w:rPr>
        <w:t xml:space="preserve"> 12 Mayıslarda 13 Martlarda verilen nutuklara ve güzellemelere, ödüllere ihtiyacımız yok. İyileştirdiğimiz bedenler, dinen acılar, edilen teşekkürler </w:t>
      </w:r>
      <w:proofErr w:type="gramStart"/>
      <w:r w:rsidR="002179D2" w:rsidRPr="00175F1B">
        <w:rPr>
          <w:rFonts w:ascii="Times New Roman" w:hAnsi="Times New Roman" w:cs="Times New Roman"/>
          <w:sz w:val="28"/>
          <w:szCs w:val="28"/>
        </w:rPr>
        <w:t>yetiyor  manevi</w:t>
      </w:r>
      <w:proofErr w:type="gramEnd"/>
      <w:r w:rsidR="002179D2" w:rsidRPr="00175F1B">
        <w:rPr>
          <w:rFonts w:ascii="Times New Roman" w:hAnsi="Times New Roman" w:cs="Times New Roman"/>
          <w:sz w:val="28"/>
          <w:szCs w:val="28"/>
        </w:rPr>
        <w:t xml:space="preserve"> doyuma ulaşıyoruz zaten.  Ama maddi olarak doyamıyoruz. </w:t>
      </w:r>
      <w:r w:rsidRPr="00175F1B">
        <w:rPr>
          <w:rFonts w:ascii="Times New Roman" w:hAnsi="Times New Roman" w:cs="Times New Roman"/>
          <w:sz w:val="28"/>
          <w:szCs w:val="28"/>
        </w:rPr>
        <w:t>Çünkü emeklilik maaşı</w:t>
      </w:r>
      <w:r w:rsidR="00440352" w:rsidRPr="00175F1B">
        <w:rPr>
          <w:rFonts w:ascii="Times New Roman" w:hAnsi="Times New Roman" w:cs="Times New Roman"/>
          <w:sz w:val="28"/>
          <w:szCs w:val="28"/>
        </w:rPr>
        <w:t xml:space="preserve"> da çalışırken aldığımız maaş gibi geçinmek</w:t>
      </w:r>
      <w:r w:rsidRPr="00175F1B">
        <w:rPr>
          <w:rFonts w:ascii="Times New Roman" w:hAnsi="Times New Roman" w:cs="Times New Roman"/>
          <w:sz w:val="28"/>
          <w:szCs w:val="28"/>
        </w:rPr>
        <w:t xml:space="preserve"> için yeterli değildir. Bundan dolayı hakkımız olan 3600 ek gösterge ile ilgili düzenlemenin bir an önce yapılması ve mağduriyetlerin </w:t>
      </w:r>
      <w:r w:rsidR="00440352" w:rsidRPr="00175F1B">
        <w:rPr>
          <w:rFonts w:ascii="Times New Roman" w:hAnsi="Times New Roman" w:cs="Times New Roman"/>
          <w:sz w:val="28"/>
          <w:szCs w:val="28"/>
        </w:rPr>
        <w:t>giderilmesini</w:t>
      </w:r>
      <w:r w:rsidR="00440352" w:rsidRPr="00175F1B">
        <w:rPr>
          <w:rFonts w:ascii="Times New Roman" w:hAnsi="Times New Roman" w:cs="Times New Roman"/>
          <w:b/>
          <w:sz w:val="28"/>
          <w:szCs w:val="28"/>
        </w:rPr>
        <w:t xml:space="preserve"> </w:t>
      </w:r>
      <w:r w:rsidR="002179D2" w:rsidRPr="00175F1B">
        <w:rPr>
          <w:rFonts w:ascii="Times New Roman" w:hAnsi="Times New Roman" w:cs="Times New Roman"/>
          <w:b/>
          <w:sz w:val="28"/>
          <w:szCs w:val="28"/>
        </w:rPr>
        <w:t>EK GÖSTERGEMİZİN 3600’E YÜKSELTİLMESİN</w:t>
      </w:r>
      <w:r w:rsidR="00175F1B" w:rsidRPr="00175F1B">
        <w:rPr>
          <w:rFonts w:ascii="Times New Roman" w:hAnsi="Times New Roman" w:cs="Times New Roman"/>
          <w:b/>
          <w:sz w:val="28"/>
          <w:szCs w:val="28"/>
        </w:rPr>
        <w:t>İ</w:t>
      </w:r>
      <w:r w:rsidR="00440352" w:rsidRPr="00175F1B">
        <w:rPr>
          <w:rFonts w:ascii="Times New Roman" w:hAnsi="Times New Roman" w:cs="Times New Roman"/>
          <w:sz w:val="28"/>
          <w:szCs w:val="28"/>
        </w:rPr>
        <w:t xml:space="preserve"> istiyoruz.</w:t>
      </w:r>
    </w:p>
    <w:p w:rsidR="00E81604" w:rsidRPr="00175F1B" w:rsidRDefault="00E81604" w:rsidP="002F2D15">
      <w:pPr>
        <w:jc w:val="both"/>
        <w:rPr>
          <w:rFonts w:ascii="Times New Roman" w:hAnsi="Times New Roman" w:cs="Times New Roman"/>
          <w:b/>
          <w:sz w:val="28"/>
          <w:szCs w:val="28"/>
        </w:rPr>
      </w:pPr>
    </w:p>
    <w:p w:rsidR="00E81604" w:rsidRPr="00175F1B" w:rsidRDefault="00E81604" w:rsidP="002F2D15">
      <w:pPr>
        <w:jc w:val="both"/>
        <w:rPr>
          <w:rFonts w:ascii="Times New Roman" w:hAnsi="Times New Roman" w:cs="Times New Roman"/>
          <w:b/>
          <w:sz w:val="28"/>
          <w:szCs w:val="28"/>
        </w:rPr>
      </w:pPr>
      <w:bookmarkStart w:id="0" w:name="_GoBack"/>
      <w:bookmarkEnd w:id="0"/>
    </w:p>
    <w:sectPr w:rsidR="00E81604" w:rsidRPr="00175F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96E3A"/>
    <w:multiLevelType w:val="hybridMultilevel"/>
    <w:tmpl w:val="ECFE4F1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2812452"/>
    <w:multiLevelType w:val="hybridMultilevel"/>
    <w:tmpl w:val="3BB2AB5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08D6E5F"/>
    <w:multiLevelType w:val="hybridMultilevel"/>
    <w:tmpl w:val="246224D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67FD26DF"/>
    <w:multiLevelType w:val="hybridMultilevel"/>
    <w:tmpl w:val="F738D37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47F"/>
    <w:rsid w:val="00175F1B"/>
    <w:rsid w:val="001B1E6E"/>
    <w:rsid w:val="002179D2"/>
    <w:rsid w:val="00273606"/>
    <w:rsid w:val="002A1C8D"/>
    <w:rsid w:val="002F2D15"/>
    <w:rsid w:val="0035538C"/>
    <w:rsid w:val="003A285C"/>
    <w:rsid w:val="00440352"/>
    <w:rsid w:val="006224C6"/>
    <w:rsid w:val="007D44E2"/>
    <w:rsid w:val="009B1B24"/>
    <w:rsid w:val="00BD447F"/>
    <w:rsid w:val="00D114D8"/>
    <w:rsid w:val="00D14E9A"/>
    <w:rsid w:val="00D329FB"/>
    <w:rsid w:val="00DC0005"/>
    <w:rsid w:val="00E41BBB"/>
    <w:rsid w:val="00E81604"/>
    <w:rsid w:val="00F30E24"/>
    <w:rsid w:val="00F33052"/>
    <w:rsid w:val="00FE68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41B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41B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1096</Words>
  <Characters>6248</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7330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Deniz Eroğlu</dc:creator>
  <cp:lastModifiedBy>Cenani</cp:lastModifiedBy>
  <cp:revision>2</cp:revision>
  <dcterms:created xsi:type="dcterms:W3CDTF">2019-05-13T10:17:00Z</dcterms:created>
  <dcterms:modified xsi:type="dcterms:W3CDTF">2019-05-13T10:17:00Z</dcterms:modified>
</cp:coreProperties>
</file>