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 w:rsidP="0093513D">
      <w:pPr>
        <w:pStyle w:val="GvdeMetni"/>
        <w:ind w:left="360" w:firstLine="348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b/>
          <w:bCs/>
        </w:rPr>
        <w:t>………………………………………………………………………………</w:t>
      </w:r>
      <w:proofErr w:type="gramEnd"/>
    </w:p>
    <w:p w:rsidR="0093513D" w:rsidRDefault="0093513D" w:rsidP="0093513D">
      <w:pPr>
        <w:pStyle w:val="GvdeMetni"/>
        <w:ind w:left="360" w:firstLine="348"/>
        <w:rPr>
          <w:rFonts w:ascii="Garamond" w:hAnsi="Garamond"/>
          <w:b/>
          <w:bCs/>
        </w:rPr>
      </w:pPr>
    </w:p>
    <w:p w:rsidR="0093513D" w:rsidRPr="0093513D" w:rsidRDefault="0093513D" w:rsidP="0093513D">
      <w:pPr>
        <w:jc w:val="both"/>
        <w:rPr>
          <w:rFonts w:ascii="Garamond" w:hAnsi="Garamond"/>
          <w:sz w:val="26"/>
          <w:szCs w:val="26"/>
        </w:rPr>
      </w:pPr>
      <w:proofErr w:type="gramStart"/>
      <w:r w:rsidRPr="0093513D">
        <w:rPr>
          <w:rFonts w:ascii="Garamond" w:hAnsi="Garamond" w:cs="Arial"/>
          <w:sz w:val="26"/>
          <w:szCs w:val="26"/>
        </w:rPr>
        <w:t>…………….</w:t>
      </w:r>
      <w:proofErr w:type="gramEnd"/>
      <w:r w:rsidRPr="0093513D">
        <w:rPr>
          <w:rFonts w:ascii="Garamond" w:hAnsi="Garamond" w:cs="Arial"/>
          <w:sz w:val="26"/>
          <w:szCs w:val="26"/>
        </w:rPr>
        <w:t xml:space="preserve"> Bölümünde </w:t>
      </w:r>
      <w:proofErr w:type="gramStart"/>
      <w:r w:rsidRPr="0093513D">
        <w:rPr>
          <w:rFonts w:ascii="Garamond" w:hAnsi="Garamond" w:cs="Arial"/>
          <w:sz w:val="26"/>
          <w:szCs w:val="26"/>
        </w:rPr>
        <w:t>…….…….</w:t>
      </w:r>
      <w:proofErr w:type="gramEnd"/>
      <w:r w:rsidRPr="0093513D">
        <w:rPr>
          <w:rFonts w:ascii="Garamond" w:hAnsi="Garamond" w:cs="Arial"/>
          <w:sz w:val="26"/>
          <w:szCs w:val="26"/>
        </w:rPr>
        <w:t xml:space="preserve"> </w:t>
      </w:r>
      <w:proofErr w:type="gramStart"/>
      <w:r w:rsidRPr="0093513D">
        <w:rPr>
          <w:rFonts w:ascii="Garamond" w:hAnsi="Garamond" w:cs="Arial"/>
          <w:sz w:val="26"/>
          <w:szCs w:val="26"/>
        </w:rPr>
        <w:t>olarak</w:t>
      </w:r>
      <w:proofErr w:type="gramEnd"/>
      <w:r w:rsidRPr="0093513D">
        <w:rPr>
          <w:rFonts w:ascii="Garamond" w:hAnsi="Garamond" w:cs="Arial"/>
          <w:sz w:val="26"/>
          <w:szCs w:val="26"/>
        </w:rPr>
        <w:t xml:space="preserve"> çalışmaktayım.</w:t>
      </w:r>
      <w:r w:rsidRPr="0093513D">
        <w:rPr>
          <w:rFonts w:ascii="Garamond" w:hAnsi="Garamond"/>
          <w:sz w:val="26"/>
          <w:szCs w:val="26"/>
        </w:rPr>
        <w:t xml:space="preserve"> COVID-19 virüsüne dair mücadele kapsamında iş yerinde acil durum ve afet yönetmeliği (HAP </w:t>
      </w:r>
      <w:proofErr w:type="spellStart"/>
      <w:r w:rsidRPr="0093513D">
        <w:rPr>
          <w:rFonts w:ascii="Garamond" w:hAnsi="Garamond"/>
          <w:sz w:val="26"/>
          <w:szCs w:val="26"/>
        </w:rPr>
        <w:t>Klavuzu</w:t>
      </w:r>
      <w:proofErr w:type="spellEnd"/>
      <w:r w:rsidRPr="0093513D">
        <w:rPr>
          <w:rFonts w:ascii="Garamond" w:hAnsi="Garamond"/>
          <w:sz w:val="26"/>
          <w:szCs w:val="26"/>
        </w:rPr>
        <w:t>) iş(</w:t>
      </w:r>
      <w:proofErr w:type="spellStart"/>
      <w:r w:rsidRPr="0093513D">
        <w:rPr>
          <w:rFonts w:ascii="Garamond" w:hAnsi="Garamond"/>
          <w:sz w:val="26"/>
          <w:szCs w:val="26"/>
        </w:rPr>
        <w:t>çi</w:t>
      </w:r>
      <w:proofErr w:type="spellEnd"/>
      <w:r w:rsidRPr="0093513D">
        <w:rPr>
          <w:rFonts w:ascii="Garamond" w:hAnsi="Garamond"/>
          <w:sz w:val="26"/>
          <w:szCs w:val="26"/>
        </w:rPr>
        <w:t>) sağlığı ve güvenliği mevzuatı ve evrensel normların uygulanması ve haklarım kapsamında taleplerim aşağıda sunulmuştur.</w:t>
      </w:r>
    </w:p>
    <w:p w:rsidR="0093513D" w:rsidRPr="0093513D" w:rsidRDefault="0093513D" w:rsidP="0093513D">
      <w:pPr>
        <w:jc w:val="both"/>
        <w:rPr>
          <w:rFonts w:ascii="Garamond" w:hAnsi="Garamond"/>
          <w:sz w:val="26"/>
          <w:szCs w:val="26"/>
          <w:u w:val="single"/>
        </w:rPr>
      </w:pPr>
    </w:p>
    <w:p w:rsidR="0093513D" w:rsidRDefault="0093513D" w:rsidP="0093513D">
      <w:pPr>
        <w:jc w:val="both"/>
        <w:rPr>
          <w:rFonts w:ascii="Garamond" w:hAnsi="Garamond"/>
          <w:sz w:val="26"/>
          <w:szCs w:val="26"/>
        </w:rPr>
      </w:pPr>
      <w:r w:rsidRPr="0093513D">
        <w:rPr>
          <w:rFonts w:ascii="Garamond" w:hAnsi="Garamond"/>
          <w:sz w:val="26"/>
          <w:szCs w:val="26"/>
        </w:rPr>
        <w:t xml:space="preserve">1– Acil durum ve afet yönetmeliği, HAP </w:t>
      </w:r>
      <w:proofErr w:type="spellStart"/>
      <w:r w:rsidRPr="0093513D">
        <w:rPr>
          <w:rFonts w:ascii="Garamond" w:hAnsi="Garamond"/>
          <w:sz w:val="26"/>
          <w:szCs w:val="26"/>
        </w:rPr>
        <w:t>Klavuzu</w:t>
      </w:r>
      <w:proofErr w:type="spellEnd"/>
      <w:r w:rsidRPr="0093513D">
        <w:rPr>
          <w:rFonts w:ascii="Garamond" w:hAnsi="Garamond"/>
          <w:sz w:val="26"/>
          <w:szCs w:val="26"/>
        </w:rPr>
        <w:t xml:space="preserve"> ve iş sağlığı ve güvenliği mevzuatına uyulmalı</w:t>
      </w:r>
    </w:p>
    <w:p w:rsidR="0093513D" w:rsidRPr="0093513D" w:rsidRDefault="0093513D" w:rsidP="0093513D">
      <w:pPr>
        <w:jc w:val="both"/>
        <w:rPr>
          <w:rFonts w:ascii="Garamond" w:hAnsi="Garamond"/>
          <w:sz w:val="26"/>
          <w:szCs w:val="26"/>
        </w:rPr>
      </w:pPr>
    </w:p>
    <w:p w:rsidR="0093513D" w:rsidRDefault="0093513D" w:rsidP="0093513D">
      <w:pPr>
        <w:jc w:val="both"/>
        <w:rPr>
          <w:rFonts w:ascii="Garamond" w:hAnsi="Garamond"/>
          <w:sz w:val="26"/>
          <w:szCs w:val="26"/>
        </w:rPr>
      </w:pPr>
      <w:r w:rsidRPr="0093513D">
        <w:rPr>
          <w:rFonts w:ascii="Garamond" w:hAnsi="Garamond"/>
          <w:sz w:val="26"/>
          <w:szCs w:val="26"/>
        </w:rPr>
        <w:t>2– Sağlık çalışanlarına güncel eğitimlerin verilmeli ve şeffaf olunmalı,</w:t>
      </w:r>
    </w:p>
    <w:p w:rsidR="0093513D" w:rsidRPr="0093513D" w:rsidRDefault="0093513D" w:rsidP="0093513D">
      <w:pPr>
        <w:jc w:val="both"/>
        <w:rPr>
          <w:rFonts w:ascii="Garamond" w:hAnsi="Garamond"/>
          <w:sz w:val="26"/>
          <w:szCs w:val="26"/>
        </w:rPr>
      </w:pPr>
    </w:p>
    <w:p w:rsidR="0093513D" w:rsidRPr="0093513D" w:rsidRDefault="0093513D" w:rsidP="0093513D">
      <w:pPr>
        <w:jc w:val="both"/>
        <w:rPr>
          <w:rFonts w:ascii="Garamond" w:hAnsi="Garamond"/>
          <w:sz w:val="26"/>
          <w:szCs w:val="26"/>
        </w:rPr>
      </w:pPr>
      <w:r w:rsidRPr="0093513D">
        <w:rPr>
          <w:rFonts w:ascii="Garamond" w:hAnsi="Garamond"/>
          <w:sz w:val="26"/>
          <w:szCs w:val="26"/>
        </w:rPr>
        <w:t xml:space="preserve">3– Tüm hizmet alanındaki personelin nitelikli koruyucu </w:t>
      </w:r>
      <w:proofErr w:type="gramStart"/>
      <w:r w:rsidRPr="0093513D">
        <w:rPr>
          <w:rFonts w:ascii="Garamond" w:hAnsi="Garamond"/>
          <w:sz w:val="26"/>
          <w:szCs w:val="26"/>
        </w:rPr>
        <w:t>ekipmanlara</w:t>
      </w:r>
      <w:proofErr w:type="gramEnd"/>
      <w:r w:rsidRPr="0093513D">
        <w:rPr>
          <w:rFonts w:ascii="Garamond" w:hAnsi="Garamond"/>
          <w:sz w:val="26"/>
          <w:szCs w:val="26"/>
        </w:rPr>
        <w:t xml:space="preserve"> yeterli sayıda ve düzenli olarak ulaşımı sağlanmalı,</w:t>
      </w:r>
    </w:p>
    <w:p w:rsidR="0093513D" w:rsidRDefault="0093513D" w:rsidP="0093513D">
      <w:pPr>
        <w:jc w:val="both"/>
        <w:rPr>
          <w:rFonts w:ascii="Garamond" w:hAnsi="Garamond"/>
          <w:sz w:val="26"/>
          <w:szCs w:val="26"/>
        </w:rPr>
      </w:pPr>
    </w:p>
    <w:p w:rsidR="0093513D" w:rsidRPr="0093513D" w:rsidRDefault="0093513D" w:rsidP="0093513D">
      <w:pPr>
        <w:jc w:val="both"/>
        <w:rPr>
          <w:rFonts w:ascii="Garamond" w:hAnsi="Garamond"/>
          <w:sz w:val="26"/>
          <w:szCs w:val="26"/>
        </w:rPr>
      </w:pPr>
      <w:r w:rsidRPr="0093513D">
        <w:rPr>
          <w:rFonts w:ascii="Garamond" w:hAnsi="Garamond"/>
          <w:sz w:val="26"/>
          <w:szCs w:val="26"/>
        </w:rPr>
        <w:t xml:space="preserve">4– Tüm personelin periyotlar </w:t>
      </w:r>
      <w:proofErr w:type="gramStart"/>
      <w:r w:rsidRPr="0093513D">
        <w:rPr>
          <w:rFonts w:ascii="Garamond" w:hAnsi="Garamond"/>
          <w:sz w:val="26"/>
          <w:szCs w:val="26"/>
        </w:rPr>
        <w:t>dahilinde</w:t>
      </w:r>
      <w:proofErr w:type="gramEnd"/>
      <w:r w:rsidRPr="0093513D">
        <w:rPr>
          <w:rFonts w:ascii="Garamond" w:hAnsi="Garamond"/>
          <w:sz w:val="26"/>
          <w:szCs w:val="26"/>
        </w:rPr>
        <w:t xml:space="preserve"> kontrolleri ve tanı testleri yapılmalı,</w:t>
      </w:r>
    </w:p>
    <w:p w:rsidR="0093513D" w:rsidRDefault="0093513D" w:rsidP="0093513D">
      <w:pPr>
        <w:jc w:val="both"/>
        <w:rPr>
          <w:rFonts w:ascii="Garamond" w:hAnsi="Garamond"/>
          <w:sz w:val="26"/>
          <w:szCs w:val="26"/>
        </w:rPr>
      </w:pPr>
    </w:p>
    <w:p w:rsidR="0093513D" w:rsidRPr="0093513D" w:rsidRDefault="0093513D" w:rsidP="0093513D">
      <w:pPr>
        <w:jc w:val="both"/>
        <w:rPr>
          <w:rFonts w:ascii="Garamond" w:hAnsi="Garamond"/>
          <w:sz w:val="26"/>
          <w:szCs w:val="26"/>
        </w:rPr>
      </w:pPr>
      <w:r w:rsidRPr="0093513D">
        <w:rPr>
          <w:rFonts w:ascii="Garamond" w:hAnsi="Garamond"/>
          <w:sz w:val="26"/>
          <w:szCs w:val="26"/>
        </w:rPr>
        <w:t>5– Havalandırma sistemlerinin güvenirliğini sağlayarak, sağlık çalışanlarının bulundukları ortamın güvenli hale getirilmeli,</w:t>
      </w:r>
    </w:p>
    <w:p w:rsidR="0093513D" w:rsidRDefault="0093513D" w:rsidP="0093513D">
      <w:pPr>
        <w:jc w:val="both"/>
        <w:rPr>
          <w:rFonts w:ascii="Garamond" w:hAnsi="Garamond"/>
          <w:sz w:val="26"/>
          <w:szCs w:val="26"/>
        </w:rPr>
      </w:pPr>
    </w:p>
    <w:p w:rsidR="0093513D" w:rsidRPr="0093513D" w:rsidRDefault="0093513D" w:rsidP="0093513D">
      <w:pPr>
        <w:jc w:val="both"/>
        <w:rPr>
          <w:rFonts w:ascii="Garamond" w:hAnsi="Garamond"/>
          <w:sz w:val="26"/>
          <w:szCs w:val="26"/>
        </w:rPr>
      </w:pPr>
      <w:r w:rsidRPr="0093513D">
        <w:rPr>
          <w:rFonts w:ascii="Garamond" w:hAnsi="Garamond"/>
          <w:sz w:val="26"/>
          <w:szCs w:val="26"/>
        </w:rPr>
        <w:t xml:space="preserve">6– Risk grubundaki sağlık personelinin (kronik hastalık, hamile, engelli, organ nakli ve kanser hastaları, 60 yaş üstü, süt izinde olanlar vb.) amirlerinin </w:t>
      </w:r>
      <w:proofErr w:type="gramStart"/>
      <w:r w:rsidRPr="0093513D">
        <w:rPr>
          <w:rFonts w:ascii="Garamond" w:hAnsi="Garamond"/>
          <w:sz w:val="26"/>
          <w:szCs w:val="26"/>
        </w:rPr>
        <w:t>inisiyatifine</w:t>
      </w:r>
      <w:proofErr w:type="gramEnd"/>
      <w:r w:rsidRPr="0093513D">
        <w:rPr>
          <w:rFonts w:ascii="Garamond" w:hAnsi="Garamond"/>
          <w:sz w:val="26"/>
          <w:szCs w:val="26"/>
        </w:rPr>
        <w:t xml:space="preserve"> bırakılmadan idari izinli sayılmalı,</w:t>
      </w:r>
    </w:p>
    <w:p w:rsidR="0093513D" w:rsidRDefault="0093513D" w:rsidP="0093513D">
      <w:pPr>
        <w:jc w:val="both"/>
        <w:rPr>
          <w:rFonts w:ascii="Garamond" w:hAnsi="Garamond"/>
          <w:sz w:val="26"/>
          <w:szCs w:val="26"/>
        </w:rPr>
      </w:pPr>
    </w:p>
    <w:p w:rsidR="0093513D" w:rsidRPr="0093513D" w:rsidRDefault="0093513D" w:rsidP="0093513D">
      <w:pPr>
        <w:jc w:val="both"/>
        <w:rPr>
          <w:rFonts w:ascii="Garamond" w:hAnsi="Garamond"/>
          <w:sz w:val="26"/>
          <w:szCs w:val="26"/>
        </w:rPr>
      </w:pPr>
      <w:r w:rsidRPr="0093513D">
        <w:rPr>
          <w:rFonts w:ascii="Garamond" w:hAnsi="Garamond"/>
          <w:sz w:val="26"/>
          <w:szCs w:val="26"/>
        </w:rPr>
        <w:t>7– COVID– 19 bulaşıcılığı durumunda meslek hastalığı olarak kabul edilmeli, bildirimleri yapılmalı,</w:t>
      </w:r>
    </w:p>
    <w:p w:rsidR="0093513D" w:rsidRDefault="0093513D" w:rsidP="0093513D">
      <w:pPr>
        <w:jc w:val="both"/>
        <w:rPr>
          <w:rFonts w:ascii="Garamond" w:hAnsi="Garamond"/>
          <w:sz w:val="26"/>
          <w:szCs w:val="26"/>
        </w:rPr>
      </w:pPr>
    </w:p>
    <w:p w:rsidR="0093513D" w:rsidRPr="0093513D" w:rsidRDefault="0093513D" w:rsidP="0093513D">
      <w:pPr>
        <w:jc w:val="both"/>
        <w:rPr>
          <w:rFonts w:ascii="Garamond" w:hAnsi="Garamond"/>
          <w:sz w:val="26"/>
          <w:szCs w:val="26"/>
        </w:rPr>
      </w:pPr>
      <w:r w:rsidRPr="0093513D">
        <w:rPr>
          <w:rFonts w:ascii="Garamond" w:hAnsi="Garamond"/>
          <w:sz w:val="26"/>
          <w:szCs w:val="26"/>
        </w:rPr>
        <w:t>8– Çalışanlara ruhsal, sosyal ve yönetsel anlamda desteklenmeli,</w:t>
      </w:r>
    </w:p>
    <w:p w:rsidR="0093513D" w:rsidRDefault="0093513D" w:rsidP="0093513D">
      <w:pPr>
        <w:jc w:val="both"/>
        <w:rPr>
          <w:rFonts w:ascii="Garamond" w:hAnsi="Garamond"/>
          <w:sz w:val="26"/>
          <w:szCs w:val="26"/>
        </w:rPr>
      </w:pPr>
    </w:p>
    <w:p w:rsidR="0093513D" w:rsidRPr="0093513D" w:rsidRDefault="0093513D" w:rsidP="0093513D">
      <w:pPr>
        <w:jc w:val="both"/>
        <w:rPr>
          <w:rFonts w:ascii="Garamond" w:hAnsi="Garamond"/>
          <w:sz w:val="26"/>
          <w:szCs w:val="26"/>
        </w:rPr>
      </w:pPr>
      <w:r w:rsidRPr="0093513D">
        <w:rPr>
          <w:rFonts w:ascii="Garamond" w:hAnsi="Garamond"/>
          <w:sz w:val="26"/>
          <w:szCs w:val="26"/>
        </w:rPr>
        <w:t xml:space="preserve">9– Çalışanların maddi koşulları desteklenmeli, ulaşım </w:t>
      </w:r>
      <w:proofErr w:type="gramStart"/>
      <w:r w:rsidRPr="0093513D">
        <w:rPr>
          <w:rFonts w:ascii="Garamond" w:hAnsi="Garamond"/>
          <w:sz w:val="26"/>
          <w:szCs w:val="26"/>
        </w:rPr>
        <w:t>imkanları</w:t>
      </w:r>
      <w:proofErr w:type="gramEnd"/>
      <w:r w:rsidRPr="0093513D">
        <w:rPr>
          <w:rFonts w:ascii="Garamond" w:hAnsi="Garamond"/>
          <w:sz w:val="26"/>
          <w:szCs w:val="26"/>
        </w:rPr>
        <w:t xml:space="preserve"> sağlanmalı,</w:t>
      </w:r>
    </w:p>
    <w:p w:rsidR="0093513D" w:rsidRDefault="0093513D" w:rsidP="0093513D">
      <w:pPr>
        <w:jc w:val="both"/>
        <w:rPr>
          <w:rFonts w:ascii="Garamond" w:hAnsi="Garamond"/>
          <w:sz w:val="26"/>
          <w:szCs w:val="26"/>
        </w:rPr>
      </w:pPr>
    </w:p>
    <w:p w:rsidR="0093513D" w:rsidRPr="0093513D" w:rsidRDefault="0093513D" w:rsidP="0093513D">
      <w:pPr>
        <w:jc w:val="both"/>
        <w:rPr>
          <w:rFonts w:ascii="Garamond" w:hAnsi="Garamond"/>
          <w:sz w:val="26"/>
          <w:szCs w:val="26"/>
        </w:rPr>
      </w:pPr>
      <w:r w:rsidRPr="0093513D">
        <w:rPr>
          <w:rFonts w:ascii="Garamond" w:hAnsi="Garamond"/>
          <w:sz w:val="26"/>
          <w:szCs w:val="26"/>
        </w:rPr>
        <w:t>10– Yönetim ve çalışanlar ve/veya temsilcileri arasında işbirliği sağlanmalı,</w:t>
      </w:r>
    </w:p>
    <w:p w:rsidR="0093513D" w:rsidRDefault="0093513D" w:rsidP="0093513D">
      <w:pPr>
        <w:jc w:val="both"/>
        <w:rPr>
          <w:rFonts w:ascii="Garamond" w:hAnsi="Garamond"/>
          <w:sz w:val="26"/>
          <w:szCs w:val="26"/>
        </w:rPr>
      </w:pPr>
    </w:p>
    <w:p w:rsidR="0093513D" w:rsidRPr="0093513D" w:rsidRDefault="0093513D" w:rsidP="0093513D">
      <w:pPr>
        <w:jc w:val="both"/>
        <w:rPr>
          <w:rFonts w:ascii="Garamond" w:hAnsi="Garamond"/>
          <w:sz w:val="26"/>
          <w:szCs w:val="26"/>
        </w:rPr>
      </w:pPr>
      <w:r w:rsidRPr="0093513D">
        <w:rPr>
          <w:rFonts w:ascii="Garamond" w:hAnsi="Garamond"/>
          <w:sz w:val="26"/>
          <w:szCs w:val="26"/>
        </w:rPr>
        <w:t>11– Sağlık kurumlarında iş yükünü azaltıcı idari kararlar uygulanmalı,</w:t>
      </w:r>
    </w:p>
    <w:p w:rsidR="0093513D" w:rsidRDefault="0093513D" w:rsidP="0093513D">
      <w:pPr>
        <w:jc w:val="both"/>
        <w:rPr>
          <w:rFonts w:ascii="Garamond" w:hAnsi="Garamond"/>
          <w:sz w:val="26"/>
          <w:szCs w:val="26"/>
        </w:rPr>
      </w:pPr>
    </w:p>
    <w:p w:rsidR="0093513D" w:rsidRPr="0093513D" w:rsidRDefault="0093513D" w:rsidP="0093513D">
      <w:pPr>
        <w:jc w:val="both"/>
        <w:rPr>
          <w:rFonts w:ascii="Garamond" w:hAnsi="Garamond"/>
          <w:sz w:val="26"/>
          <w:szCs w:val="26"/>
        </w:rPr>
      </w:pPr>
      <w:r w:rsidRPr="0093513D">
        <w:rPr>
          <w:rFonts w:ascii="Garamond" w:hAnsi="Garamond"/>
          <w:sz w:val="26"/>
          <w:szCs w:val="26"/>
        </w:rPr>
        <w:t xml:space="preserve">12– Fazla mesai dayatmasından vaz geçilerek sık molalarla çalışma saatleri kısa tutulmalı, </w:t>
      </w:r>
    </w:p>
    <w:p w:rsidR="0093513D" w:rsidRDefault="0093513D" w:rsidP="0093513D">
      <w:pPr>
        <w:jc w:val="both"/>
        <w:rPr>
          <w:rFonts w:ascii="Garamond" w:hAnsi="Garamond"/>
          <w:sz w:val="26"/>
          <w:szCs w:val="26"/>
        </w:rPr>
      </w:pPr>
    </w:p>
    <w:p w:rsidR="0093513D" w:rsidRPr="0093513D" w:rsidRDefault="0093513D" w:rsidP="0093513D">
      <w:pPr>
        <w:jc w:val="both"/>
        <w:rPr>
          <w:rFonts w:ascii="Garamond" w:hAnsi="Garamond"/>
          <w:sz w:val="26"/>
          <w:szCs w:val="26"/>
        </w:rPr>
      </w:pPr>
      <w:r w:rsidRPr="0093513D">
        <w:rPr>
          <w:rFonts w:ascii="Garamond" w:hAnsi="Garamond"/>
          <w:sz w:val="26"/>
          <w:szCs w:val="26"/>
        </w:rPr>
        <w:t>13– Ebeveynlerin ikisinin de sağlık personeli olması durumunda birisine izin hakkı verilmeli,</w:t>
      </w:r>
    </w:p>
    <w:p w:rsidR="0093513D" w:rsidRDefault="0093513D" w:rsidP="0093513D">
      <w:pPr>
        <w:jc w:val="both"/>
        <w:rPr>
          <w:rFonts w:ascii="Garamond" w:hAnsi="Garamond"/>
          <w:sz w:val="26"/>
          <w:szCs w:val="26"/>
        </w:rPr>
      </w:pPr>
    </w:p>
    <w:p w:rsidR="0093513D" w:rsidRPr="0093513D" w:rsidRDefault="0093513D" w:rsidP="0093513D">
      <w:pPr>
        <w:jc w:val="both"/>
        <w:rPr>
          <w:rFonts w:ascii="Garamond" w:hAnsi="Garamond"/>
          <w:sz w:val="26"/>
          <w:szCs w:val="26"/>
        </w:rPr>
      </w:pPr>
      <w:r w:rsidRPr="0093513D">
        <w:rPr>
          <w:rFonts w:ascii="Garamond" w:hAnsi="Garamond"/>
          <w:sz w:val="26"/>
          <w:szCs w:val="26"/>
        </w:rPr>
        <w:t>14– Uluslararası standartlarda iş sağlığı ve güvenliği tedbirleri çerçevesinde gerekli önlemler alınmalı,</w:t>
      </w:r>
    </w:p>
    <w:p w:rsidR="0093513D" w:rsidRDefault="0093513D" w:rsidP="0093513D">
      <w:pPr>
        <w:jc w:val="both"/>
        <w:rPr>
          <w:rFonts w:ascii="Garamond" w:hAnsi="Garamond"/>
          <w:sz w:val="26"/>
          <w:szCs w:val="26"/>
        </w:rPr>
      </w:pPr>
    </w:p>
    <w:p w:rsidR="00372267" w:rsidRPr="0093513D" w:rsidRDefault="0093513D" w:rsidP="0093513D">
      <w:pPr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  <w:r w:rsidRPr="0093513D">
        <w:rPr>
          <w:rFonts w:ascii="Garamond" w:hAnsi="Garamond"/>
          <w:sz w:val="26"/>
          <w:szCs w:val="26"/>
        </w:rPr>
        <w:t>Taleplerimi</w:t>
      </w:r>
      <w:r w:rsidRPr="0093513D">
        <w:rPr>
          <w:rFonts w:ascii="Garamond" w:hAnsi="Garamond"/>
          <w:sz w:val="26"/>
          <w:szCs w:val="26"/>
        </w:rPr>
        <w:t>n karşılanması durumunda Covid-19 salgını ile mücadelede sağlık çalışanlarının sağlığının da gözetildiği daha etkin b</w:t>
      </w:r>
      <w:r w:rsidRPr="0093513D">
        <w:rPr>
          <w:rFonts w:ascii="Garamond" w:hAnsi="Garamond"/>
          <w:sz w:val="26"/>
          <w:szCs w:val="26"/>
        </w:rPr>
        <w:t>ir mücadele ortaya konulacaktır.</w:t>
      </w:r>
    </w:p>
    <w:sectPr w:rsidR="00372267" w:rsidRPr="00935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3D"/>
    <w:rsid w:val="00372267"/>
    <w:rsid w:val="0093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3513D"/>
    <w:pPr>
      <w:keepNext/>
      <w:jc w:val="both"/>
      <w:outlineLvl w:val="1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3513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93513D"/>
    <w:pPr>
      <w:jc w:val="both"/>
    </w:pPr>
    <w:rPr>
      <w:sz w:val="26"/>
      <w:szCs w:val="20"/>
    </w:rPr>
  </w:style>
  <w:style w:type="character" w:customStyle="1" w:styleId="GvdeMetniChar">
    <w:name w:val="Gövde Metni Char"/>
    <w:basedOn w:val="VarsaylanParagrafYazTipi"/>
    <w:link w:val="GvdeMetni"/>
    <w:rsid w:val="0093513D"/>
    <w:rPr>
      <w:rFonts w:ascii="Times New Roman" w:eastAsia="Times New Roman" w:hAnsi="Times New Roman" w:cs="Times New Roman"/>
      <w:sz w:val="26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3513D"/>
    <w:pPr>
      <w:keepNext/>
      <w:jc w:val="both"/>
      <w:outlineLvl w:val="1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3513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93513D"/>
    <w:pPr>
      <w:jc w:val="both"/>
    </w:pPr>
    <w:rPr>
      <w:sz w:val="26"/>
      <w:szCs w:val="20"/>
    </w:rPr>
  </w:style>
  <w:style w:type="character" w:customStyle="1" w:styleId="GvdeMetniChar">
    <w:name w:val="Gövde Metni Char"/>
    <w:basedOn w:val="VarsaylanParagrafYazTipi"/>
    <w:link w:val="GvdeMetni"/>
    <w:rsid w:val="0093513D"/>
    <w:rPr>
      <w:rFonts w:ascii="Times New Roman" w:eastAsia="Times New Roman" w:hAnsi="Times New Roman" w:cs="Times New Roman"/>
      <w:sz w:val="26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Ses-Ankara</dc:creator>
  <cp:lastModifiedBy>Ses-Ankara</cp:lastModifiedBy>
  <cp:revision>1</cp:revision>
  <cp:lastPrinted>2020-03-16T15:54:00Z</cp:lastPrinted>
  <dcterms:created xsi:type="dcterms:W3CDTF">2020-03-16T15:50:00Z</dcterms:created>
  <dcterms:modified xsi:type="dcterms:W3CDTF">2020-03-16T16:00:00Z</dcterms:modified>
</cp:coreProperties>
</file>