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CC" w:rsidRDefault="005008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HAYAT DEĞİL ÖLÜMLER NORMALLEŞMEKTEDİR.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Ülkemizde atılan normalleşme adımı, salgının toplumsal hayat içinde kontrolü ve yönetimine yönelik değil, ölümlerin, vaka sayılarının toplum nezdinde kabulüne yönelik bir adımdır.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Normalle</w:t>
      </w:r>
      <w:r>
        <w:rPr>
          <w:rFonts w:ascii="Times New Roman" w:eastAsia="Times New Roman" w:hAnsi="Times New Roman" w:cs="Times New Roman"/>
          <w:sz w:val="24"/>
        </w:rPr>
        <w:t>şme adımları ile vaka ve ölüm sayıları normalleşirken iktidar başta ekonomik</w:t>
      </w:r>
      <w:r w:rsidR="008C1DA4">
        <w:rPr>
          <w:rFonts w:ascii="Times New Roman" w:eastAsia="Times New Roman" w:hAnsi="Times New Roman" w:cs="Times New Roman"/>
          <w:sz w:val="24"/>
        </w:rPr>
        <w:t xml:space="preserve"> ve sosyal sorumluluklarından</w:t>
      </w:r>
      <w:r>
        <w:rPr>
          <w:rFonts w:ascii="Times New Roman" w:eastAsia="Times New Roman" w:hAnsi="Times New Roman" w:cs="Times New Roman"/>
          <w:sz w:val="24"/>
        </w:rPr>
        <w:t xml:space="preserve"> kurtulmak istemektedir.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Sağlık bir iyilik haliyse bugün iktidarın attığı adımlar bu toplumun iyilik haline yapılan en büyük saldırıdır. Salgın ve</w:t>
      </w:r>
      <w:r>
        <w:rPr>
          <w:rFonts w:ascii="Times New Roman" w:eastAsia="Times New Roman" w:hAnsi="Times New Roman" w:cs="Times New Roman"/>
          <w:sz w:val="24"/>
        </w:rPr>
        <w:t xml:space="preserve">rileri göstermektedir ki vakalar en </w:t>
      </w:r>
      <w:proofErr w:type="gramStart"/>
      <w:r>
        <w:rPr>
          <w:rFonts w:ascii="Times New Roman" w:eastAsia="Times New Roman" w:hAnsi="Times New Roman" w:cs="Times New Roman"/>
          <w:sz w:val="24"/>
        </w:rPr>
        <w:t>çok   emekçilerin</w:t>
      </w:r>
      <w:proofErr w:type="gramEnd"/>
      <w:r>
        <w:rPr>
          <w:rFonts w:ascii="Times New Roman" w:eastAsia="Times New Roman" w:hAnsi="Times New Roman" w:cs="Times New Roman"/>
          <w:sz w:val="24"/>
        </w:rPr>
        <w:t>, yoksul halkın yaşam ve çalışma alanında görülmektedir.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Her geçen gün açlık ve yoksulluk sınırı artarken, halka yönelik vergiler ile finanse edilen sağlık hakkına ulaşımda,  bugüne kadar sonuç alınamam</w:t>
      </w:r>
      <w:r>
        <w:rPr>
          <w:rFonts w:ascii="Times New Roman" w:eastAsia="Times New Roman" w:hAnsi="Times New Roman" w:cs="Times New Roman"/>
          <w:sz w:val="24"/>
        </w:rPr>
        <w:t>ıştır. Sağlık bütçesi koruyucu sağlık hizmetlerinde önemli yer tutan aşıya değil, şehir hastaneleri kirasına aktarılmaktadır.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Sağlık Bakanı Sayın Koca halkımızı aşı vurulmaya çağırırken, </w:t>
      </w:r>
      <w:proofErr w:type="gramStart"/>
      <w:r>
        <w:rPr>
          <w:rFonts w:ascii="Times New Roman" w:eastAsia="Times New Roman" w:hAnsi="Times New Roman" w:cs="Times New Roman"/>
          <w:sz w:val="24"/>
        </w:rPr>
        <w:t>halkımız  ne</w:t>
      </w:r>
      <w:proofErr w:type="gramEnd"/>
      <w:r>
        <w:rPr>
          <w:rFonts w:ascii="Times New Roman" w:eastAsia="Times New Roman" w:hAnsi="Times New Roman" w:cs="Times New Roman"/>
          <w:sz w:val="24"/>
        </w:rPr>
        <w:t xml:space="preserve"> yazık ki  aşıya kavuşamadığı gerçeği ile yüz yüzedir. B</w:t>
      </w:r>
      <w:r>
        <w:rPr>
          <w:rFonts w:ascii="Times New Roman" w:eastAsia="Times New Roman" w:hAnsi="Times New Roman" w:cs="Times New Roman"/>
          <w:sz w:val="24"/>
        </w:rPr>
        <w:t>akanın Kasım ayından beri 20’den fazla verdiği aşının geliş tarihine ve miktarına ilişkin açıklamaları, bugüne kadar gerçekleşmemiştir. İlk aşı uygulaması üzerinden 2,5 ay geçmiştir. Bu hızla nüfusumuzun %65’ni aşılamak için 660 gün geçmesi gerekmektedir.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Sağlık Bakanı Koca’nın aşının miktarı ve geliş tarihleri ile ilgili yaptığı açıklamalar, seçim zamanlarında siyasilerin vatandaşlara verdiği boş vaatlere dönmüştür. Uzun zamandır, bilimden, </w:t>
      </w:r>
      <w:proofErr w:type="gramStart"/>
      <w:r>
        <w:rPr>
          <w:rFonts w:ascii="Times New Roman" w:eastAsia="Times New Roman" w:hAnsi="Times New Roman" w:cs="Times New Roman"/>
          <w:sz w:val="24"/>
        </w:rPr>
        <w:t>gerçeklerden  uzaklaşan</w:t>
      </w:r>
      <w:proofErr w:type="gramEnd"/>
      <w:r>
        <w:rPr>
          <w:rFonts w:ascii="Times New Roman" w:eastAsia="Times New Roman" w:hAnsi="Times New Roman" w:cs="Times New Roman"/>
          <w:sz w:val="24"/>
        </w:rPr>
        <w:t xml:space="preserve"> Sağlık Bakanını ile karşı karşıyayız.</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Ül</w:t>
      </w:r>
      <w:r>
        <w:rPr>
          <w:rFonts w:ascii="Times New Roman" w:eastAsia="Times New Roman" w:hAnsi="Times New Roman" w:cs="Times New Roman"/>
          <w:sz w:val="24"/>
        </w:rPr>
        <w:t>kemizde aşı konusu, yalancı çobana dönüşmüşken, her geçen gün vaka sayıları artmakla birlikte, iktidarın vurdumduymazlığı ve görmezlik hali sürmektedir.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Türkiye geneli verilere bakıldığında Mart ayında bir önceki aya göre günlük vaka sayısı %90, hasta say</w:t>
      </w:r>
      <w:r>
        <w:rPr>
          <w:rFonts w:ascii="Times New Roman" w:eastAsia="Times New Roman" w:hAnsi="Times New Roman" w:cs="Times New Roman"/>
          <w:sz w:val="24"/>
        </w:rPr>
        <w:t xml:space="preserve">ısında artışımız ise %27’dir.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Mart ayında 8 gün dışında tüm günlerde bir önceki güne göre vaka sayısı artış göstermiştir. Mart ayının başına göre vaka sayımızdaki artışımız %125’tir.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Pandeminin</w:t>
      </w:r>
      <w:proofErr w:type="spellEnd"/>
      <w:r>
        <w:rPr>
          <w:rFonts w:ascii="Times New Roman" w:eastAsia="Times New Roman" w:hAnsi="Times New Roman" w:cs="Times New Roman"/>
          <w:sz w:val="24"/>
        </w:rPr>
        <w:t xml:space="preserve"> pik yaptığı Aralık ayının ortalama yatak doluluk oranı %54</w:t>
      </w:r>
      <w:r>
        <w:rPr>
          <w:rFonts w:ascii="Times New Roman" w:eastAsia="Times New Roman" w:hAnsi="Times New Roman" w:cs="Times New Roman"/>
          <w:sz w:val="24"/>
        </w:rPr>
        <w:t xml:space="preserve"> iken bugün de yatak doluluk oranımız %54’tür. Aralık ayında yoğun bakım yatak doluluk oranımız ise %71 iken, bugün yoğun bakım yatak doluluk oranımız %65’tir.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Evet</w:t>
      </w:r>
      <w:proofErr w:type="gramEnd"/>
      <w:r>
        <w:rPr>
          <w:rFonts w:ascii="Times New Roman" w:eastAsia="Times New Roman" w:hAnsi="Times New Roman" w:cs="Times New Roman"/>
          <w:sz w:val="24"/>
        </w:rPr>
        <w:t xml:space="preserve"> hasta sayımız vaka sayımıza göre daha düşük düzeyde artış göstermiştir. Ancak ölüm sayılar</w:t>
      </w:r>
      <w:r>
        <w:rPr>
          <w:rFonts w:ascii="Times New Roman" w:eastAsia="Times New Roman" w:hAnsi="Times New Roman" w:cs="Times New Roman"/>
          <w:sz w:val="24"/>
        </w:rPr>
        <w:t xml:space="preserve">ında sözde azalışa karşın ağır hasta sayımız ve yatan hasta sayımız her geçen gün artış göstermektedir.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Hasta vaka oranımız azalmakta ancak vaka test oranımız artmaktadır. Yeni görülen vakaların hastaneye yatış oranı ve ölüm oranı düşmekte ancak vaka poz</w:t>
      </w:r>
      <w:r>
        <w:rPr>
          <w:rFonts w:ascii="Times New Roman" w:eastAsia="Times New Roman" w:hAnsi="Times New Roman" w:cs="Times New Roman"/>
          <w:sz w:val="24"/>
        </w:rPr>
        <w:t>itif oranı ve vaka artışı nedeniyle daha fazla hasta tedaviye ihtiyaç duymaktadır.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Hastaneye yatış oranındaki düşüş iyimserliği vaka artışı nedeniyle kötümser bir durumu ortaya koymaktadır. Mart ayı vaka sayısı Aralık ayı ortalaması olan 25 bin vaka sayıs</w:t>
      </w:r>
      <w:r>
        <w:rPr>
          <w:rFonts w:ascii="Times New Roman" w:eastAsia="Times New Roman" w:hAnsi="Times New Roman" w:cs="Times New Roman"/>
          <w:sz w:val="24"/>
        </w:rPr>
        <w:t>ına ulaşmaktadır.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Mart ayının başında %7,6 ile başlayan vaka test oranı bugün %11’lere çıkmıştır. Bu oran </w:t>
      </w:r>
      <w:proofErr w:type="spellStart"/>
      <w:r>
        <w:rPr>
          <w:rFonts w:ascii="Times New Roman" w:eastAsia="Times New Roman" w:hAnsi="Times New Roman" w:cs="Times New Roman"/>
          <w:sz w:val="24"/>
        </w:rPr>
        <w:t>pandeminin</w:t>
      </w:r>
      <w:proofErr w:type="spellEnd"/>
      <w:r>
        <w:rPr>
          <w:rFonts w:ascii="Times New Roman" w:eastAsia="Times New Roman" w:hAnsi="Times New Roman" w:cs="Times New Roman"/>
          <w:sz w:val="24"/>
        </w:rPr>
        <w:t xml:space="preserve"> pik yaptığı Aralık ayında ortalama %13'tür.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Mart ayı hasta vaka oranı bugün itibariyle 5,4 olup, Aralık ayı verisi 18,4’tir. </w:t>
      </w:r>
      <w:r>
        <w:rPr>
          <w:rFonts w:ascii="Times New Roman" w:eastAsia="Times New Roman" w:hAnsi="Times New Roman" w:cs="Times New Roman"/>
          <w:b/>
          <w:sz w:val="24"/>
        </w:rPr>
        <w:t>Ancak vefat hasta oranı Aralık ayında %5 iken bugün itibariyle bu oran %9’dur.</w:t>
      </w:r>
      <w:r>
        <w:rPr>
          <w:rFonts w:ascii="Times New Roman" w:eastAsia="Times New Roman" w:hAnsi="Times New Roman" w:cs="Times New Roman"/>
          <w:sz w:val="24"/>
        </w:rPr>
        <w:t xml:space="preserve"> Mart ayı itibariyle vefat hasta oranı Aralık ayının yaklaşık iki katıdır.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Yani daha az kişi hasta olarak hastaneye tedavi altına alınmakta ancak hastalar arasında ölüm oranı da</w:t>
      </w:r>
      <w:r>
        <w:rPr>
          <w:rFonts w:ascii="Times New Roman" w:eastAsia="Times New Roman" w:hAnsi="Times New Roman" w:cs="Times New Roman"/>
          <w:sz w:val="24"/>
        </w:rPr>
        <w:t xml:space="preserve">ha da artmaktadır.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Bugün Mart ayı itibariyle günlük ortalama ölüm sayısı 73’tür. Ancak artan vaka ve hasta sayıları üzerinden bu sayı artışının Aralık ayı ortalamasını yakalaması hiçte uzak bir olasılık değildir. Biz bu sayıda ölümleri tutmamız için günl</w:t>
      </w:r>
      <w:r>
        <w:rPr>
          <w:rFonts w:ascii="Times New Roman" w:eastAsia="Times New Roman" w:hAnsi="Times New Roman" w:cs="Times New Roman"/>
          <w:sz w:val="24"/>
        </w:rPr>
        <w:t xml:space="preserve">ük vaka sayısını 15 binin altında tutmalıyız.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Kontrolsüzlüğün devam etmesi durumunda, vaka sayısı ortalamasının 25 bin olması durumunda günlük ölüm sayımız 120-125 </w:t>
      </w:r>
      <w:proofErr w:type="gramStart"/>
      <w:r>
        <w:rPr>
          <w:rFonts w:ascii="Times New Roman" w:eastAsia="Times New Roman" w:hAnsi="Times New Roman" w:cs="Times New Roman"/>
          <w:sz w:val="24"/>
        </w:rPr>
        <w:t>aralığında</w:t>
      </w:r>
      <w:proofErr w:type="gramEnd"/>
      <w:r>
        <w:rPr>
          <w:rFonts w:ascii="Times New Roman" w:eastAsia="Times New Roman" w:hAnsi="Times New Roman" w:cs="Times New Roman"/>
          <w:sz w:val="24"/>
        </w:rPr>
        <w:t xml:space="preserve"> olacak aylık ölüm sayısı ise 3500-4000 aralığında gerçekleşeceği kaçınılmaz gib</w:t>
      </w:r>
      <w:r>
        <w:rPr>
          <w:rFonts w:ascii="Times New Roman" w:eastAsia="Times New Roman" w:hAnsi="Times New Roman" w:cs="Times New Roman"/>
          <w:sz w:val="24"/>
        </w:rPr>
        <w:t>i görünmektedir.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Vaka sayısındaki eğilim, ortalama vaka sayısının Aralık ayının çok </w:t>
      </w:r>
      <w:proofErr w:type="spellStart"/>
      <w:r>
        <w:rPr>
          <w:rFonts w:ascii="Times New Roman" w:eastAsia="Times New Roman" w:hAnsi="Times New Roman" w:cs="Times New Roman"/>
          <w:sz w:val="24"/>
        </w:rPr>
        <w:t>çok</w:t>
      </w:r>
      <w:proofErr w:type="spellEnd"/>
      <w:r>
        <w:rPr>
          <w:rFonts w:ascii="Times New Roman" w:eastAsia="Times New Roman" w:hAnsi="Times New Roman" w:cs="Times New Roman"/>
          <w:sz w:val="24"/>
        </w:rPr>
        <w:t xml:space="preserve"> üstüne çıkacağını göstermektedir. Vaka sayımızın 30 bin olması durumunda günlük vefat sayısı 140-145 </w:t>
      </w:r>
      <w:proofErr w:type="gramStart"/>
      <w:r>
        <w:rPr>
          <w:rFonts w:ascii="Times New Roman" w:eastAsia="Times New Roman" w:hAnsi="Times New Roman" w:cs="Times New Roman"/>
          <w:sz w:val="24"/>
        </w:rPr>
        <w:t>aralığında</w:t>
      </w:r>
      <w:proofErr w:type="gramEnd"/>
      <w:r>
        <w:rPr>
          <w:rFonts w:ascii="Times New Roman" w:eastAsia="Times New Roman" w:hAnsi="Times New Roman" w:cs="Times New Roman"/>
          <w:sz w:val="24"/>
        </w:rPr>
        <w:t xml:space="preserve"> aylık ölüm sayımız 4000-4500 aralığında gerçekleşecekti</w:t>
      </w:r>
      <w:r>
        <w:rPr>
          <w:rFonts w:ascii="Times New Roman" w:eastAsia="Times New Roman" w:hAnsi="Times New Roman" w:cs="Times New Roman"/>
          <w:sz w:val="24"/>
        </w:rPr>
        <w:t xml:space="preserve">r.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Günlük vaka sayımız 45 – 50 bin aralığına çıkması durumunda Aralık ayındaki ölüm sayılarına ulaşma riskimiz ortadadır.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Türkiye geneli vakaların %41’i üç büyük şehirde görülmektedir. Bu üç büyük şehrin hiç biri yüksek riskli sınıfta değildir. Bu duru</w:t>
      </w:r>
      <w:r>
        <w:rPr>
          <w:rFonts w:ascii="Times New Roman" w:eastAsia="Times New Roman" w:hAnsi="Times New Roman" w:cs="Times New Roman"/>
          <w:sz w:val="24"/>
        </w:rPr>
        <w:t xml:space="preserve">m salgında önceliğin sağlık ve yaşam hakkı değil ekonomi olduğu göstermektedir.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Ankara iline baktığımızda ise vaka sayısı son bir aylık dönemde haftalık 2 binlerden 7 binlere yaklaşmış, son bir aylık sürede artış %171 olmuştur. Bir aylık süreçte haftalık</w:t>
      </w:r>
      <w:r>
        <w:rPr>
          <w:rFonts w:ascii="Times New Roman" w:eastAsia="Times New Roman" w:hAnsi="Times New Roman" w:cs="Times New Roman"/>
          <w:sz w:val="24"/>
        </w:rPr>
        <w:t xml:space="preserve"> vaka artışı oranı %20’lerden %60’lara çıkmıştır. Vaka sayısındaki bu artış hızı kaygılarımızı artırmaktadır. Bugün ilimizde Bakanlık verilerine göre 10 bine yakın aktif hastamız bulunmaktadır. Vaka sayılarını temaslıları ile düşündüğünde ilimizde ciddi ri</w:t>
      </w:r>
      <w:r>
        <w:rPr>
          <w:rFonts w:ascii="Times New Roman" w:eastAsia="Times New Roman" w:hAnsi="Times New Roman" w:cs="Times New Roman"/>
          <w:sz w:val="24"/>
        </w:rPr>
        <w:t>sk durumu oluşmaktadır.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Ankara ilinin normalleşme adımları ve artan </w:t>
      </w:r>
      <w:proofErr w:type="spellStart"/>
      <w:r>
        <w:rPr>
          <w:rFonts w:ascii="Times New Roman" w:eastAsia="Times New Roman" w:hAnsi="Times New Roman" w:cs="Times New Roman"/>
          <w:sz w:val="24"/>
        </w:rPr>
        <w:t>covid</w:t>
      </w:r>
      <w:proofErr w:type="spellEnd"/>
      <w:r>
        <w:rPr>
          <w:rFonts w:ascii="Times New Roman" w:eastAsia="Times New Roman" w:hAnsi="Times New Roman" w:cs="Times New Roman"/>
          <w:sz w:val="24"/>
        </w:rPr>
        <w:t xml:space="preserve"> 19 kaynaklı hastanelere başvurular nedeniyle normal yatak doluluk oranı % 58 – 62 </w:t>
      </w:r>
      <w:proofErr w:type="gramStart"/>
      <w:r>
        <w:rPr>
          <w:rFonts w:ascii="Times New Roman" w:eastAsia="Times New Roman" w:hAnsi="Times New Roman" w:cs="Times New Roman"/>
          <w:sz w:val="24"/>
        </w:rPr>
        <w:t>aralığında</w:t>
      </w:r>
      <w:proofErr w:type="gramEnd"/>
      <w:r>
        <w:rPr>
          <w:rFonts w:ascii="Times New Roman" w:eastAsia="Times New Roman" w:hAnsi="Times New Roman" w:cs="Times New Roman"/>
          <w:sz w:val="24"/>
        </w:rPr>
        <w:t>, yoğun bakım yatak doluluk oranları ise % 68 – 72 aralığındadır.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Ankara ilinde 65 yaş ü</w:t>
      </w:r>
      <w:r>
        <w:rPr>
          <w:rFonts w:ascii="Times New Roman" w:eastAsia="Times New Roman" w:hAnsi="Times New Roman" w:cs="Times New Roman"/>
          <w:sz w:val="24"/>
        </w:rPr>
        <w:t xml:space="preserve">stü nüfus ve sağlık ve sosyal hizmet emekçilerini arasında 2. doz aşılama oranı ise %77’dir.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Bir defa daha vurgumuzla Sağlık Bakanlığını uyarıyoruz, </w:t>
      </w:r>
      <w:r>
        <w:rPr>
          <w:rFonts w:ascii="Times New Roman" w:eastAsia="Times New Roman" w:hAnsi="Times New Roman" w:cs="Times New Roman"/>
          <w:b/>
          <w:sz w:val="24"/>
        </w:rPr>
        <w:t xml:space="preserve">vefat hasta oranımız </w:t>
      </w:r>
      <w:proofErr w:type="spellStart"/>
      <w:r>
        <w:rPr>
          <w:rFonts w:ascii="Times New Roman" w:eastAsia="Times New Roman" w:hAnsi="Times New Roman" w:cs="Times New Roman"/>
          <w:b/>
          <w:sz w:val="24"/>
        </w:rPr>
        <w:t>pandeminin</w:t>
      </w:r>
      <w:proofErr w:type="spellEnd"/>
      <w:r>
        <w:rPr>
          <w:rFonts w:ascii="Times New Roman" w:eastAsia="Times New Roman" w:hAnsi="Times New Roman" w:cs="Times New Roman"/>
          <w:b/>
          <w:sz w:val="24"/>
        </w:rPr>
        <w:t xml:space="preserve"> pik yaptığı Aralık ayı ortalamasının yaklaşık iki katına yaklaşmaktadır</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Artan vaka sayısı nedeniyle </w:t>
      </w:r>
      <w:proofErr w:type="spellStart"/>
      <w:r>
        <w:rPr>
          <w:rFonts w:ascii="Times New Roman" w:eastAsia="Times New Roman" w:hAnsi="Times New Roman" w:cs="Times New Roman"/>
          <w:sz w:val="24"/>
        </w:rPr>
        <w:t>filyasyon</w:t>
      </w:r>
      <w:proofErr w:type="spellEnd"/>
      <w:r>
        <w:rPr>
          <w:rFonts w:ascii="Times New Roman" w:eastAsia="Times New Roman" w:hAnsi="Times New Roman" w:cs="Times New Roman"/>
          <w:sz w:val="24"/>
        </w:rPr>
        <w:t xml:space="preserve"> yükü artmakta hastanelerde ise yeniden ciddi sıkıntıların yaşanacağı dönem yaklaşmaktadır.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Pandeminin</w:t>
      </w:r>
      <w:proofErr w:type="spellEnd"/>
      <w:r>
        <w:rPr>
          <w:rFonts w:ascii="Times New Roman" w:eastAsia="Times New Roman" w:hAnsi="Times New Roman" w:cs="Times New Roman"/>
          <w:sz w:val="24"/>
        </w:rPr>
        <w:t xml:space="preserve"> başından beri hem sağlık hizmetlerinin iyileştirilmesinde hem de toplumun sağlık düzeyinin yükseltilmesine yönelik </w:t>
      </w:r>
      <w:r>
        <w:rPr>
          <w:rFonts w:ascii="Times New Roman" w:eastAsia="Times New Roman" w:hAnsi="Times New Roman" w:cs="Times New Roman"/>
          <w:sz w:val="24"/>
        </w:rPr>
        <w:t>başta aşı olmak üzere gerekli adımları atmayan Bakanlık ölüm sayılarını normalleştirerek sorumluluğundan kurtulamayacaktır.</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Bir yılı aşkın süredir devam eden </w:t>
      </w:r>
      <w:proofErr w:type="spellStart"/>
      <w:r>
        <w:rPr>
          <w:rFonts w:ascii="Times New Roman" w:eastAsia="Times New Roman" w:hAnsi="Times New Roman" w:cs="Times New Roman"/>
          <w:sz w:val="24"/>
        </w:rPr>
        <w:t>pandemiden</w:t>
      </w:r>
      <w:proofErr w:type="spellEnd"/>
      <w:r>
        <w:rPr>
          <w:rFonts w:ascii="Times New Roman" w:eastAsia="Times New Roman" w:hAnsi="Times New Roman" w:cs="Times New Roman"/>
          <w:sz w:val="24"/>
        </w:rPr>
        <w:t xml:space="preserve"> biz sağlık ve sosyal hizmet emekçilerine; kapalı çalışma, uzun çalışma saatleri, </w:t>
      </w:r>
      <w:proofErr w:type="spellStart"/>
      <w:r>
        <w:rPr>
          <w:rFonts w:ascii="Times New Roman" w:eastAsia="Times New Roman" w:hAnsi="Times New Roman" w:cs="Times New Roman"/>
          <w:sz w:val="24"/>
        </w:rPr>
        <w:t>mobbi</w:t>
      </w:r>
      <w:r>
        <w:rPr>
          <w:rFonts w:ascii="Times New Roman" w:eastAsia="Times New Roman" w:hAnsi="Times New Roman" w:cs="Times New Roman"/>
          <w:sz w:val="24"/>
        </w:rPr>
        <w:t>ng</w:t>
      </w:r>
      <w:proofErr w:type="spellEnd"/>
      <w:r>
        <w:rPr>
          <w:rFonts w:ascii="Times New Roman" w:eastAsia="Times New Roman" w:hAnsi="Times New Roman" w:cs="Times New Roman"/>
          <w:sz w:val="24"/>
        </w:rPr>
        <w:t xml:space="preserve">, şiddet, sürgünler, açığa almalar ve baskılar düşmüştür. Yoksulluk sınırı altında artan giderlerimizle yaşamaya çalışırken, </w:t>
      </w:r>
      <w:proofErr w:type="spellStart"/>
      <w:r>
        <w:rPr>
          <w:rFonts w:ascii="Times New Roman" w:eastAsia="Times New Roman" w:hAnsi="Times New Roman" w:cs="Times New Roman"/>
          <w:sz w:val="24"/>
        </w:rPr>
        <w:t>pandemiyi</w:t>
      </w:r>
      <w:proofErr w:type="spellEnd"/>
      <w:r>
        <w:rPr>
          <w:rFonts w:ascii="Times New Roman" w:eastAsia="Times New Roman" w:hAnsi="Times New Roman" w:cs="Times New Roman"/>
          <w:sz w:val="24"/>
        </w:rPr>
        <w:t xml:space="preserve"> yönetemeyenlerin aldıkları normalleşme kararları nedeniyle ölmek istemiyoruz. Emeğimizin sömürülmesine hayatlarımızın y</w:t>
      </w:r>
      <w:r>
        <w:rPr>
          <w:rFonts w:ascii="Times New Roman" w:eastAsia="Times New Roman" w:hAnsi="Times New Roman" w:cs="Times New Roman"/>
          <w:sz w:val="24"/>
        </w:rPr>
        <w:t xml:space="preserve">ok sayılmasına izin vermeyeceğiz. </w:t>
      </w:r>
    </w:p>
    <w:p w:rsidR="00F565CC" w:rsidRDefault="00F565CC">
      <w:pPr>
        <w:spacing w:after="0" w:line="240" w:lineRule="auto"/>
        <w:jc w:val="both"/>
        <w:rPr>
          <w:rFonts w:ascii="Times New Roman" w:eastAsia="Times New Roman" w:hAnsi="Times New Roman" w:cs="Times New Roman"/>
          <w:sz w:val="24"/>
        </w:rPr>
      </w:pPr>
    </w:p>
    <w:p w:rsidR="00F565CC" w:rsidRDefault="005008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Biz sağlık ve sosyal hizmet emekçileri, </w:t>
      </w:r>
      <w:proofErr w:type="spellStart"/>
      <w:r>
        <w:rPr>
          <w:rFonts w:ascii="Times New Roman" w:eastAsia="Times New Roman" w:hAnsi="Times New Roman" w:cs="Times New Roman"/>
          <w:sz w:val="24"/>
        </w:rPr>
        <w:t>pandemiyle</w:t>
      </w:r>
      <w:proofErr w:type="spellEnd"/>
      <w:r>
        <w:rPr>
          <w:rFonts w:ascii="Times New Roman" w:eastAsia="Times New Roman" w:hAnsi="Times New Roman" w:cs="Times New Roman"/>
          <w:sz w:val="24"/>
        </w:rPr>
        <w:t xml:space="preserve"> değil, ölümlerimize neden olan emek sömürüsü ile savaşmaktayız; </w:t>
      </w:r>
      <w:r>
        <w:rPr>
          <w:rFonts w:ascii="Times New Roman" w:eastAsia="Times New Roman" w:hAnsi="Times New Roman" w:cs="Times New Roman"/>
          <w:sz w:val="24"/>
        </w:rPr>
        <w:t>Tükeniyor</w:t>
      </w:r>
      <w:r w:rsidR="008C1DA4">
        <w:rPr>
          <w:rFonts w:ascii="Times New Roman" w:eastAsia="Times New Roman" w:hAnsi="Times New Roman" w:cs="Times New Roman"/>
          <w:sz w:val="24"/>
        </w:rPr>
        <w:t>uz</w:t>
      </w:r>
      <w:r>
        <w:rPr>
          <w:rFonts w:ascii="Times New Roman" w:eastAsia="Times New Roman" w:hAnsi="Times New Roman" w:cs="Times New Roman"/>
          <w:sz w:val="24"/>
        </w:rPr>
        <w:t xml:space="preserve"> ve Öfkeliyiz.</w:t>
      </w:r>
    </w:p>
    <w:p w:rsidR="00F565CC" w:rsidRDefault="00F565CC">
      <w:pPr>
        <w:spacing w:after="0" w:line="240" w:lineRule="auto"/>
        <w:rPr>
          <w:rFonts w:ascii="Times New Roman" w:eastAsia="Times New Roman" w:hAnsi="Times New Roman" w:cs="Times New Roman"/>
          <w:sz w:val="24"/>
        </w:rPr>
      </w:pPr>
    </w:p>
    <w:p w:rsidR="00F565CC" w:rsidRDefault="005008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SES Ankara Şube Yürütmesi</w:t>
      </w:r>
    </w:p>
    <w:p w:rsidR="00F565CC" w:rsidRDefault="005008EC">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24/03/2021</w:t>
      </w:r>
      <w:proofErr w:type="gramEnd"/>
    </w:p>
    <w:p w:rsidR="00F565CC" w:rsidRDefault="00F565CC">
      <w:pPr>
        <w:spacing w:after="0" w:line="240" w:lineRule="auto"/>
        <w:rPr>
          <w:rFonts w:ascii="Times New Roman" w:eastAsia="Times New Roman" w:hAnsi="Times New Roman" w:cs="Times New Roman"/>
          <w:sz w:val="24"/>
        </w:rPr>
      </w:pPr>
    </w:p>
    <w:sectPr w:rsidR="00F56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useFELayout/>
  </w:compat>
  <w:rsids>
    <w:rsidRoot w:val="00F565CC"/>
    <w:rsid w:val="005008EC"/>
    <w:rsid w:val="008C1DA4"/>
    <w:rsid w:val="00F56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kubilay.yalcinkaya</cp:lastModifiedBy>
  <cp:revision>3</cp:revision>
  <dcterms:created xsi:type="dcterms:W3CDTF">2021-03-24T06:06:00Z</dcterms:created>
  <dcterms:modified xsi:type="dcterms:W3CDTF">2021-03-24T06:08:00Z</dcterms:modified>
</cp:coreProperties>
</file>